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3AFC8" w14:textId="77777777" w:rsidR="007B6612" w:rsidRPr="00711073" w:rsidRDefault="007B6612" w:rsidP="00D645C5">
      <w:pPr>
        <w:rPr>
          <w:b/>
          <w:bCs/>
          <w:iCs/>
        </w:rPr>
      </w:pPr>
    </w:p>
    <w:p w14:paraId="0A6D8EDA" w14:textId="5A8978B0" w:rsidR="007B6612" w:rsidRPr="00711073" w:rsidRDefault="007B6612" w:rsidP="00711073">
      <w:pPr>
        <w:jc w:val="center"/>
        <w:rPr>
          <w:b/>
          <w:bCs/>
          <w:iCs/>
        </w:rPr>
      </w:pPr>
      <w:r w:rsidRPr="00711073">
        <w:rPr>
          <w:b/>
          <w:bCs/>
          <w:iCs/>
        </w:rPr>
        <w:t>PHỤ LỤC</w:t>
      </w:r>
      <w:r w:rsidR="00DD6F6E">
        <w:rPr>
          <w:b/>
          <w:bCs/>
          <w:iCs/>
        </w:rPr>
        <w:t xml:space="preserve"> I</w:t>
      </w:r>
      <w:r w:rsidR="00A67927">
        <w:rPr>
          <w:b/>
          <w:bCs/>
          <w:iCs/>
        </w:rPr>
        <w:t xml:space="preserve"> </w:t>
      </w:r>
    </w:p>
    <w:p w14:paraId="3C8F601A" w14:textId="1A1F0911" w:rsidR="007B6612" w:rsidRPr="00711073" w:rsidRDefault="007B6612" w:rsidP="00711073">
      <w:pPr>
        <w:jc w:val="center"/>
        <w:rPr>
          <w:iCs/>
          <w:lang w:val="nl-NL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6217"/>
        <w:gridCol w:w="1079"/>
        <w:gridCol w:w="1351"/>
      </w:tblGrid>
      <w:tr w:rsidR="00711073" w:rsidRPr="00711073" w14:paraId="6EAAF298" w14:textId="77777777" w:rsidTr="007B6612">
        <w:trPr>
          <w:trHeight w:val="20"/>
        </w:trPr>
        <w:tc>
          <w:tcPr>
            <w:tcW w:w="708" w:type="dxa"/>
            <w:shd w:val="clear" w:color="auto" w:fill="auto"/>
            <w:vAlign w:val="center"/>
            <w:hideMark/>
          </w:tcPr>
          <w:p w14:paraId="280E02FC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 xml:space="preserve">STT  </w:t>
            </w:r>
          </w:p>
        </w:tc>
        <w:tc>
          <w:tcPr>
            <w:tcW w:w="6217" w:type="dxa"/>
            <w:shd w:val="clear" w:color="auto" w:fill="auto"/>
            <w:vAlign w:val="center"/>
            <w:hideMark/>
          </w:tcPr>
          <w:p w14:paraId="3C954375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Tên hàng hóa</w:t>
            </w:r>
          </w:p>
        </w:tc>
        <w:tc>
          <w:tcPr>
            <w:tcW w:w="1079" w:type="dxa"/>
            <w:shd w:val="clear" w:color="auto" w:fill="auto"/>
            <w:vAlign w:val="center"/>
            <w:hideMark/>
          </w:tcPr>
          <w:p w14:paraId="4549A50A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 xml:space="preserve">ĐVT </w:t>
            </w: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14:paraId="354D39B0" w14:textId="2B729D0E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Số lượng</w:t>
            </w:r>
          </w:p>
        </w:tc>
      </w:tr>
      <w:tr w:rsidR="00711073" w:rsidRPr="00711073" w14:paraId="1AE2CBAB" w14:textId="77777777" w:rsidTr="007B6612">
        <w:trPr>
          <w:trHeight w:val="20"/>
        </w:trPr>
        <w:tc>
          <w:tcPr>
            <w:tcW w:w="708" w:type="dxa"/>
            <w:shd w:val="clear" w:color="auto" w:fill="auto"/>
            <w:vAlign w:val="center"/>
            <w:hideMark/>
          </w:tcPr>
          <w:p w14:paraId="2F29B35F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1</w:t>
            </w:r>
          </w:p>
        </w:tc>
        <w:tc>
          <w:tcPr>
            <w:tcW w:w="6217" w:type="dxa"/>
            <w:shd w:val="clear" w:color="auto" w:fill="auto"/>
            <w:vAlign w:val="center"/>
            <w:hideMark/>
          </w:tcPr>
          <w:p w14:paraId="6DD30A9E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Máy đo phế thân ký kèm DLCO</w:t>
            </w:r>
          </w:p>
        </w:tc>
        <w:tc>
          <w:tcPr>
            <w:tcW w:w="1079" w:type="dxa"/>
            <w:shd w:val="clear" w:color="auto" w:fill="auto"/>
            <w:vAlign w:val="center"/>
            <w:hideMark/>
          </w:tcPr>
          <w:p w14:paraId="544B37B3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Cái</w:t>
            </w: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14:paraId="64A4A1DF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1</w:t>
            </w:r>
          </w:p>
        </w:tc>
      </w:tr>
      <w:tr w:rsidR="00711073" w:rsidRPr="00711073" w14:paraId="7025C091" w14:textId="77777777" w:rsidTr="007B6612">
        <w:trPr>
          <w:trHeight w:val="20"/>
        </w:trPr>
        <w:tc>
          <w:tcPr>
            <w:tcW w:w="708" w:type="dxa"/>
            <w:shd w:val="clear" w:color="auto" w:fill="auto"/>
            <w:vAlign w:val="center"/>
            <w:hideMark/>
          </w:tcPr>
          <w:p w14:paraId="09AC28EE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2</w:t>
            </w:r>
          </w:p>
        </w:tc>
        <w:tc>
          <w:tcPr>
            <w:tcW w:w="6217" w:type="dxa"/>
            <w:shd w:val="clear" w:color="auto" w:fill="auto"/>
            <w:vAlign w:val="center"/>
            <w:hideMark/>
          </w:tcPr>
          <w:p w14:paraId="2CAAE2B7" w14:textId="579BFCD1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Ống nội soi phế quản ống mềm</w:t>
            </w:r>
          </w:p>
        </w:tc>
        <w:tc>
          <w:tcPr>
            <w:tcW w:w="1079" w:type="dxa"/>
            <w:shd w:val="clear" w:color="auto" w:fill="auto"/>
            <w:vAlign w:val="center"/>
            <w:hideMark/>
          </w:tcPr>
          <w:p w14:paraId="32C85F6C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Cái</w:t>
            </w: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14:paraId="4C017D03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14</w:t>
            </w:r>
          </w:p>
        </w:tc>
      </w:tr>
      <w:tr w:rsidR="00711073" w:rsidRPr="00711073" w14:paraId="0EA3B119" w14:textId="77777777" w:rsidTr="007B6612">
        <w:trPr>
          <w:trHeight w:val="20"/>
        </w:trPr>
        <w:tc>
          <w:tcPr>
            <w:tcW w:w="708" w:type="dxa"/>
            <w:shd w:val="clear" w:color="auto" w:fill="auto"/>
            <w:vAlign w:val="center"/>
            <w:hideMark/>
          </w:tcPr>
          <w:p w14:paraId="73596AC4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3</w:t>
            </w:r>
          </w:p>
        </w:tc>
        <w:tc>
          <w:tcPr>
            <w:tcW w:w="6217" w:type="dxa"/>
            <w:shd w:val="clear" w:color="auto" w:fill="auto"/>
            <w:vAlign w:val="center"/>
            <w:hideMark/>
          </w:tcPr>
          <w:p w14:paraId="4861D737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Hệ thống nội soi phế quản ống mềm</w:t>
            </w:r>
          </w:p>
        </w:tc>
        <w:tc>
          <w:tcPr>
            <w:tcW w:w="1079" w:type="dxa"/>
            <w:shd w:val="clear" w:color="auto" w:fill="auto"/>
            <w:vAlign w:val="center"/>
            <w:hideMark/>
          </w:tcPr>
          <w:p w14:paraId="6C8A361D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Hệ thống</w:t>
            </w: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14:paraId="0D4AEE46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1</w:t>
            </w:r>
          </w:p>
        </w:tc>
      </w:tr>
      <w:tr w:rsidR="007B6612" w:rsidRPr="00711073" w14:paraId="6973650F" w14:textId="77777777" w:rsidTr="006236FC">
        <w:trPr>
          <w:trHeight w:val="359"/>
        </w:trPr>
        <w:tc>
          <w:tcPr>
            <w:tcW w:w="708" w:type="dxa"/>
            <w:shd w:val="clear" w:color="auto" w:fill="auto"/>
            <w:vAlign w:val="center"/>
            <w:hideMark/>
          </w:tcPr>
          <w:p w14:paraId="38CDD25E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4</w:t>
            </w:r>
          </w:p>
        </w:tc>
        <w:tc>
          <w:tcPr>
            <w:tcW w:w="6217" w:type="dxa"/>
            <w:shd w:val="clear" w:color="auto" w:fill="auto"/>
            <w:vAlign w:val="center"/>
            <w:hideMark/>
          </w:tcPr>
          <w:p w14:paraId="4B0C2229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Máy đo niệu động học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2B8759B6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Cái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0289544B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2</w:t>
            </w:r>
          </w:p>
        </w:tc>
      </w:tr>
    </w:tbl>
    <w:p w14:paraId="3A44A075" w14:textId="77777777" w:rsidR="007B6612" w:rsidRPr="00711073" w:rsidRDefault="007B6612" w:rsidP="00711073">
      <w:pPr>
        <w:rPr>
          <w:iCs/>
        </w:rPr>
      </w:pPr>
    </w:p>
    <w:p w14:paraId="75CC881C" w14:textId="77777777" w:rsidR="007B6612" w:rsidRPr="00711073" w:rsidRDefault="007B6612" w:rsidP="00711073">
      <w:pPr>
        <w:rPr>
          <w:iCs/>
        </w:rPr>
      </w:pPr>
    </w:p>
    <w:p w14:paraId="428E91AF" w14:textId="77777777" w:rsidR="007B6612" w:rsidRPr="00711073" w:rsidRDefault="007B6612" w:rsidP="00711073">
      <w:pPr>
        <w:jc w:val="center"/>
        <w:rPr>
          <w:b/>
          <w:bCs/>
          <w:iCs/>
        </w:rPr>
      </w:pPr>
      <w:r w:rsidRPr="00711073">
        <w:rPr>
          <w:b/>
          <w:bCs/>
          <w:iCs/>
        </w:rPr>
        <w:t>YÊU CẦU CẤU HÌNH, TÍNH NĂNG, THÔNG SỐ KỸ THUẬT</w:t>
      </w:r>
    </w:p>
    <w:p w14:paraId="7277B59F" w14:textId="77777777" w:rsidR="007B6612" w:rsidRPr="00711073" w:rsidRDefault="007B6612" w:rsidP="00711073">
      <w:pPr>
        <w:jc w:val="center"/>
        <w:rPr>
          <w:b/>
          <w:bCs/>
          <w:iCs/>
        </w:rPr>
      </w:pPr>
      <w:r w:rsidRPr="00711073">
        <w:rPr>
          <w:b/>
          <w:bCs/>
          <w:iCs/>
        </w:rPr>
        <w:t>1. Máy đo phế thân ký kèm DLCO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8735"/>
      </w:tblGrid>
      <w:tr w:rsidR="00711073" w:rsidRPr="00711073" w14:paraId="554D704A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757F86CD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I.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386351FF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 xml:space="preserve">Yêu cầu chung: </w:t>
            </w:r>
          </w:p>
        </w:tc>
      </w:tr>
      <w:tr w:rsidR="00711073" w:rsidRPr="00711073" w14:paraId="69CEDB4B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16D999C2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34EC56E8" w14:textId="4E6A3F66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Sản xuất năm 202</w:t>
            </w:r>
            <w:r w:rsidR="00A67927">
              <w:rPr>
                <w:iCs/>
              </w:rPr>
              <w:t>4</w:t>
            </w:r>
            <w:r w:rsidRPr="00711073">
              <w:rPr>
                <w:iCs/>
              </w:rPr>
              <w:t xml:space="preserve"> trở về sau, mới 100%</w:t>
            </w:r>
          </w:p>
        </w:tc>
      </w:tr>
      <w:tr w:rsidR="00711073" w:rsidRPr="00711073" w14:paraId="40754DFA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3FBFC45B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3ADCB76B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Đạt tiêu chuẩn chất lượng ISO 13485</w:t>
            </w:r>
          </w:p>
        </w:tc>
      </w:tr>
      <w:tr w:rsidR="00711073" w:rsidRPr="00711073" w14:paraId="5A1675A6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6F3D3BF2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1B31A1BC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Thiết bị chính đạt chứng chỉ EC hoặc FDA hoặc tương đương</w:t>
            </w:r>
          </w:p>
        </w:tc>
      </w:tr>
      <w:tr w:rsidR="00711073" w:rsidRPr="00711073" w14:paraId="1741BECA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2AAC3EAB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2CECE609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 xml:space="preserve">Điện áp làm việc: 220V/50Hz  </w:t>
            </w:r>
          </w:p>
        </w:tc>
      </w:tr>
      <w:tr w:rsidR="00711073" w:rsidRPr="00711073" w14:paraId="3D2A2ADD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504104DA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6964053F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Môi trường làm việc: Nhiệt độ tối đa ≥ 25 độ C; Độ ẩm tối đa ≥ 70%</w:t>
            </w:r>
          </w:p>
        </w:tc>
      </w:tr>
      <w:tr w:rsidR="00711073" w:rsidRPr="00711073" w14:paraId="1A2E5F32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15BB261F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II.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47B231D4" w14:textId="77777777" w:rsidR="007B6612" w:rsidRPr="00711073" w:rsidRDefault="007B6612" w:rsidP="00711073">
            <w:pPr>
              <w:jc w:val="both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Yêu cầu cấu hình:</w:t>
            </w:r>
          </w:p>
        </w:tc>
      </w:tr>
      <w:tr w:rsidR="00711073" w:rsidRPr="00711073" w14:paraId="19787C9D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</w:tcPr>
          <w:p w14:paraId="0006B817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</w:tcPr>
          <w:p w14:paraId="1CD1034E" w14:textId="77777777" w:rsidR="007B6612" w:rsidRPr="00711073" w:rsidRDefault="007B6612" w:rsidP="00711073">
            <w:pPr>
              <w:jc w:val="both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Máy đo phế thân ký kèm DLCO, cấu hình tiêu chuẩn bao gồm:</w:t>
            </w:r>
          </w:p>
        </w:tc>
      </w:tr>
      <w:tr w:rsidR="00711073" w:rsidRPr="00711073" w14:paraId="2420EEA2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3E5159C5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noWrap/>
            <w:vAlign w:val="center"/>
            <w:hideMark/>
          </w:tcPr>
          <w:p w14:paraId="51EDA006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1. Thiết bị đo phế thân ký: 01 bộ gồm</w:t>
            </w:r>
          </w:p>
        </w:tc>
      </w:tr>
      <w:tr w:rsidR="00711073" w:rsidRPr="00711073" w14:paraId="1D159B3D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1E6F7846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noWrap/>
            <w:vAlign w:val="center"/>
            <w:hideMark/>
          </w:tcPr>
          <w:p w14:paraId="3565CA7B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Buồng đo: 1 cái</w:t>
            </w:r>
          </w:p>
        </w:tc>
      </w:tr>
      <w:tr w:rsidR="00711073" w:rsidRPr="00711073" w14:paraId="087456DB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60F142BB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noWrap/>
            <w:vAlign w:val="center"/>
            <w:hideMark/>
          </w:tcPr>
          <w:p w14:paraId="2299FC64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Máy chính + phụ kiện + phần mềm: 1 bộ</w:t>
            </w:r>
          </w:p>
        </w:tc>
      </w:tr>
      <w:tr w:rsidR="00711073" w:rsidRPr="00711073" w14:paraId="68926FF8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7234D0D2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noWrap/>
            <w:vAlign w:val="center"/>
            <w:hideMark/>
          </w:tcPr>
          <w:p w14:paraId="6F3BEA25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Ghế bệnh nhân: 1 cái</w:t>
            </w:r>
          </w:p>
        </w:tc>
      </w:tr>
      <w:tr w:rsidR="00711073" w:rsidRPr="00711073" w14:paraId="2EEC416B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54DE77E6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noWrap/>
            <w:vAlign w:val="center"/>
            <w:hideMark/>
          </w:tcPr>
          <w:p w14:paraId="75AAA797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Van thở bệnh nhân: 01 cái</w:t>
            </w:r>
          </w:p>
        </w:tc>
      </w:tr>
      <w:tr w:rsidR="00711073" w:rsidRPr="00711073" w14:paraId="5A855CFD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38967F90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noWrap/>
            <w:vAlign w:val="center"/>
            <w:hideMark/>
          </w:tcPr>
          <w:p w14:paraId="00A87B0D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3. Máy tính + Máy in: 01 bộ</w:t>
            </w:r>
          </w:p>
        </w:tc>
      </w:tr>
      <w:tr w:rsidR="00711073" w:rsidRPr="00711073" w14:paraId="3B191EE6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494D49C0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noWrap/>
            <w:vAlign w:val="center"/>
            <w:hideMark/>
          </w:tcPr>
          <w:p w14:paraId="35132903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4. Phụ kiện kèm theo:</w:t>
            </w:r>
          </w:p>
        </w:tc>
      </w:tr>
      <w:tr w:rsidR="00711073" w:rsidRPr="00711073" w14:paraId="361F91BF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4DC329FB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noWrap/>
            <w:vAlign w:val="center"/>
            <w:hideMark/>
          </w:tcPr>
          <w:p w14:paraId="532E6683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 - Kẹp mũi dùng 1 lần: 50 cái</w:t>
            </w:r>
          </w:p>
        </w:tc>
      </w:tr>
      <w:tr w:rsidR="00711073" w:rsidRPr="00711073" w14:paraId="63E9A141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74272446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noWrap/>
            <w:vAlign w:val="center"/>
            <w:hideMark/>
          </w:tcPr>
          <w:p w14:paraId="1CA7941B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 - Bộ lọc: 100 cái</w:t>
            </w:r>
          </w:p>
        </w:tc>
      </w:tr>
      <w:tr w:rsidR="00711073" w:rsidRPr="00711073" w14:paraId="00B62523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14DC2577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noWrap/>
            <w:vAlign w:val="center"/>
            <w:hideMark/>
          </w:tcPr>
          <w:p w14:paraId="5C95FA74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 - Bơm định chuẩn dung tích ≥ 3L: 1 cái</w:t>
            </w:r>
          </w:p>
        </w:tc>
      </w:tr>
      <w:tr w:rsidR="00711073" w:rsidRPr="00711073" w14:paraId="59A5739F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66BB5FE4" w14:textId="77777777" w:rsidR="007B6612" w:rsidRPr="00711073" w:rsidRDefault="007B6612" w:rsidP="00711073">
            <w:pPr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noWrap/>
            <w:vAlign w:val="bottom"/>
            <w:hideMark/>
          </w:tcPr>
          <w:p w14:paraId="3D5AA62A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 - Xe đẩy: 1 cái</w:t>
            </w:r>
          </w:p>
        </w:tc>
      </w:tr>
      <w:tr w:rsidR="00711073" w:rsidRPr="00711073" w14:paraId="79053481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3B5176D9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III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3F4945BD" w14:textId="77777777" w:rsidR="007B6612" w:rsidRPr="00711073" w:rsidRDefault="007B6612" w:rsidP="00711073">
            <w:pPr>
              <w:jc w:val="both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Chỉ tiêu kỹ thuật</w:t>
            </w:r>
          </w:p>
        </w:tc>
      </w:tr>
      <w:tr w:rsidR="00711073" w:rsidRPr="00711073" w14:paraId="70139682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57BC38B1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6AD7B3A4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Máy phế thân ký sử dụng công nghệ cảm biến dòng hoặc công nghệ siêu âm, đánh giá hô hấp ký và thể tích phổi ở người lớn và trẻ em</w:t>
            </w:r>
          </w:p>
        </w:tc>
      </w:tr>
      <w:tr w:rsidR="00711073" w:rsidRPr="00711073" w14:paraId="6AE55999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3A81E3DA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1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240EE7F5" w14:textId="77777777" w:rsidR="007B6612" w:rsidRPr="00711073" w:rsidRDefault="007B6612" w:rsidP="00711073">
            <w:pPr>
              <w:jc w:val="both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Buồng đo</w:t>
            </w:r>
          </w:p>
        </w:tc>
      </w:tr>
      <w:tr w:rsidR="00711073" w:rsidRPr="00711073" w14:paraId="05391A1B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7BAB3A3D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72E63982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Buồng đo thiết kế trong suốt.  Tải trọng ghế ≥180kg</w:t>
            </w:r>
          </w:p>
        </w:tc>
      </w:tr>
      <w:tr w:rsidR="00711073" w:rsidRPr="00711073" w14:paraId="483C2B37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7AAB243E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129A65B2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Thể tích bên trong buồng: ≥ 870 lít</w:t>
            </w:r>
          </w:p>
        </w:tc>
      </w:tr>
      <w:tr w:rsidR="00711073" w:rsidRPr="00711073" w14:paraId="7926B7DD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4752B6BF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4B398817" w14:textId="16257FD0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 xml:space="preserve">Cửa buồng đo đóng mở </w:t>
            </w:r>
            <w:r w:rsidR="00911B3C">
              <w:rPr>
                <w:iCs/>
              </w:rPr>
              <w:t>bằng tay hoặc sử dụng khóa điện từ</w:t>
            </w:r>
          </w:p>
        </w:tc>
      </w:tr>
      <w:tr w:rsidR="00711073" w:rsidRPr="00711073" w14:paraId="6F8A0A61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5D688D7F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2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0F0936DA" w14:textId="77777777" w:rsidR="007B6612" w:rsidRPr="00711073" w:rsidRDefault="007B6612" w:rsidP="00711073">
            <w:pPr>
              <w:jc w:val="both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Máy chính</w:t>
            </w:r>
          </w:p>
        </w:tc>
      </w:tr>
      <w:tr w:rsidR="00711073" w:rsidRPr="00711073" w14:paraId="7E99BFEF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1DBD2C7E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2.1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7D609DFC" w14:textId="77777777" w:rsidR="007B6612" w:rsidRPr="00711073" w:rsidRDefault="007B6612" w:rsidP="00711073">
            <w:pPr>
              <w:jc w:val="both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Các kỹ thuật đo</w:t>
            </w:r>
          </w:p>
        </w:tc>
      </w:tr>
      <w:tr w:rsidR="00711073" w:rsidRPr="00711073" w14:paraId="056D88A0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6B652989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22F75466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Đo phế dung kế toàn thân (hoặc thể tích phổi) tối thiểu các chỉ số: TGV,RV, TLC, RV/TLC, TV,VC, IRV, ERV,…  (hoặc tương đương)</w:t>
            </w:r>
          </w:p>
        </w:tc>
      </w:tr>
      <w:tr w:rsidR="00711073" w:rsidRPr="00711073" w14:paraId="3204D428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561F251C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03DF8BDA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Đo kháng lực hô hấp: các chỉ số : Raw, Gaw, sRaw, sGaw,…</w:t>
            </w:r>
          </w:p>
        </w:tc>
      </w:tr>
      <w:tr w:rsidR="00711073" w:rsidRPr="00711073" w14:paraId="3F5C265C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7E4BD194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3DB40CCF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Đo chức năng cơ hô hấp (MIP/MEP) (Áp lực tối đa hít vào/thở ra)</w:t>
            </w:r>
          </w:p>
        </w:tc>
      </w:tr>
      <w:tr w:rsidR="00711073" w:rsidRPr="00711073" w14:paraId="3411BAD5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4D386400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07611FE8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Đo khuếch tán phế nang bằng khí Helium (hoặc khí CH4)</w:t>
            </w:r>
          </w:p>
        </w:tc>
      </w:tr>
      <w:tr w:rsidR="00711073" w:rsidRPr="00711073" w14:paraId="3D9FC198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27395605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5DA5D315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 xml:space="preserve">Đo hô hấp ký các chỉ số : VC hoặc SVC, TV, IRV, ERV, IC, FEV1, FVC, F25-75, VE, </w:t>
            </w:r>
            <w:r w:rsidRPr="00711073">
              <w:rPr>
                <w:iCs/>
              </w:rPr>
              <w:lastRenderedPageBreak/>
              <w:t>RF, …. (hoặc tương đương)</w:t>
            </w:r>
          </w:p>
        </w:tc>
      </w:tr>
      <w:tr w:rsidR="00711073" w:rsidRPr="00711073" w14:paraId="432AA558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34D2AC73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lastRenderedPageBreak/>
              <w:t>2.2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112E9584" w14:textId="77777777" w:rsidR="007B6612" w:rsidRPr="00711073" w:rsidRDefault="007B6612" w:rsidP="00711073">
            <w:pPr>
              <w:jc w:val="both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Tiêu chuẩn kỹ thuật</w:t>
            </w:r>
          </w:p>
        </w:tc>
      </w:tr>
      <w:tr w:rsidR="00711073" w:rsidRPr="00711073" w14:paraId="0F5B81E2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56160A3E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a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2693CE3B" w14:textId="77777777" w:rsidR="007B6612" w:rsidRPr="00711073" w:rsidRDefault="007B6612" w:rsidP="00711073">
            <w:pPr>
              <w:jc w:val="both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Cảm biến lưu lượng</w:t>
            </w:r>
          </w:p>
        </w:tc>
      </w:tr>
      <w:tr w:rsidR="00711073" w:rsidRPr="00711073" w14:paraId="7DE1015D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4492636A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3EFCA8B5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Độ chính xác : ≤ 2 %</w:t>
            </w:r>
          </w:p>
        </w:tc>
      </w:tr>
      <w:tr w:rsidR="00711073" w:rsidRPr="00711073" w14:paraId="7B36F2D4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3BFE5647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2740C79F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Định chuẩn : bơm định chuẩn ≥ 3 lít</w:t>
            </w:r>
          </w:p>
        </w:tc>
      </w:tr>
      <w:tr w:rsidR="00711073" w:rsidRPr="00711073" w14:paraId="517526DD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060EA794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7B3F9647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Khoảng đo lường  từ  0 đến ≥ 14 lít/s</w:t>
            </w:r>
          </w:p>
        </w:tc>
      </w:tr>
      <w:tr w:rsidR="00711073" w:rsidRPr="00711073" w14:paraId="3F937AC3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1660DCE8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b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1D0763FC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Cảm biến áp suất</w:t>
            </w:r>
          </w:p>
        </w:tc>
      </w:tr>
      <w:tr w:rsidR="00711073" w:rsidRPr="00711073" w14:paraId="69A2542F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17D957DE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080CAF00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Công nghệ áp trở (piezoresistive)</w:t>
            </w:r>
          </w:p>
        </w:tc>
      </w:tr>
      <w:tr w:rsidR="00711073" w:rsidRPr="00711073" w14:paraId="57834117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13849054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5FA1A6A7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Đo áp lực buồng bằng cảm biến (theo áp lực hoặc thể tích), độ phân giải ≤ 0.0003 cmH2O hoặc ≤ 0.1 mL</w:t>
            </w:r>
          </w:p>
        </w:tc>
      </w:tr>
      <w:tr w:rsidR="00711073" w:rsidRPr="00711073" w14:paraId="2726666D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6164E2D3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765E9FD3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Cảm biến áp lực miệng: khoảng đo ± ≥ 50 cmH2O; độ phân giải ≤ 0.03 cmH2O</w:t>
            </w:r>
          </w:p>
        </w:tc>
      </w:tr>
      <w:tr w:rsidR="00711073" w:rsidRPr="00711073" w14:paraId="4B10593F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07343858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79624C26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Cảm biến áp lực MIP/MEP: khoảng đo ± ≥ 200 cmH2O; độ phân giải ≤ 0.15 cmH2O</w:t>
            </w:r>
          </w:p>
        </w:tc>
      </w:tr>
      <w:tr w:rsidR="00711073" w:rsidRPr="00711073" w14:paraId="4B13B9F2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4D3CA113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c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29FC31EA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Cảm biến môi trường</w:t>
            </w:r>
          </w:p>
        </w:tc>
      </w:tr>
      <w:tr w:rsidR="00711073" w:rsidRPr="00711073" w14:paraId="45652084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4ED14DE2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4EA5B031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Khoảng đo lường: từ 0 đến ≥ 50°C</w:t>
            </w:r>
          </w:p>
        </w:tc>
      </w:tr>
      <w:tr w:rsidR="00711073" w:rsidRPr="00711073" w14:paraId="6C2250C2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539D4430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534DD647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Khoảng đo lường: từ ≤ 600 đến ≥ 800 mmHg</w:t>
            </w:r>
          </w:p>
        </w:tc>
      </w:tr>
      <w:tr w:rsidR="00711073" w:rsidRPr="00711073" w14:paraId="12054F06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7B81230D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f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242A9E3D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Khuếch tán khí CO</w:t>
            </w:r>
          </w:p>
        </w:tc>
      </w:tr>
      <w:tr w:rsidR="00711073" w:rsidRPr="00711073" w14:paraId="36F076E7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70B549E1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75E03F7C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Khoảng đo lường:  từ 0 đến ≥ 0.3%</w:t>
            </w:r>
          </w:p>
        </w:tc>
      </w:tr>
      <w:tr w:rsidR="00711073" w:rsidRPr="00711073" w14:paraId="167A5B18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420E4353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3839A4F7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Độ chính xác : ≤ 1%</w:t>
            </w:r>
          </w:p>
        </w:tc>
      </w:tr>
      <w:tr w:rsidR="00711073" w:rsidRPr="00711073" w14:paraId="053386B3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6F056682" w14:textId="77777777" w:rsidR="007B6612" w:rsidRPr="00711073" w:rsidRDefault="007B6612" w:rsidP="00711073">
            <w:pPr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3D3A6B4F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Thời gian phản hồi: ≤ 200s</w:t>
            </w:r>
          </w:p>
        </w:tc>
      </w:tr>
      <w:tr w:rsidR="00711073" w:rsidRPr="00711073" w14:paraId="79E3E15E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24C34211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g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71CA5320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Phần mềm: có các phần mềm và chức năng sau</w:t>
            </w:r>
          </w:p>
        </w:tc>
      </w:tr>
      <w:tr w:rsidR="00711073" w:rsidRPr="00711073" w14:paraId="3E2D4E26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3649BEF9" w14:textId="77777777" w:rsidR="007B6612" w:rsidRPr="00711073" w:rsidRDefault="007B6612" w:rsidP="00711073">
            <w:pPr>
              <w:rPr>
                <w:b/>
                <w:bCs/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4630189E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Báo cáo xu hướng các chỉ số</w:t>
            </w:r>
          </w:p>
        </w:tc>
      </w:tr>
      <w:tr w:rsidR="00711073" w:rsidRPr="00711073" w14:paraId="72107824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6B1BDF18" w14:textId="77777777" w:rsidR="007B6612" w:rsidRPr="00711073" w:rsidRDefault="007B6612" w:rsidP="00711073">
            <w:pPr>
              <w:jc w:val="both"/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274A8D03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Biên tập giá trị dự đoán, giải thích thuật toán mới dựa trên LLN, ULN, Z-score và tỷ lệ %</w:t>
            </w:r>
          </w:p>
        </w:tc>
      </w:tr>
      <w:tr w:rsidR="00711073" w:rsidRPr="00711073" w14:paraId="2577E3C2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7CDDE4ED" w14:textId="77777777" w:rsidR="007B6612" w:rsidRPr="00711073" w:rsidRDefault="007B6612" w:rsidP="00711073">
            <w:pPr>
              <w:jc w:val="both"/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67A44F02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Có thể nhận xét và nhập dữ liệu thông số đo lường (có thông số khí máu)</w:t>
            </w:r>
          </w:p>
        </w:tc>
      </w:tr>
      <w:tr w:rsidR="00711073" w:rsidRPr="00711073" w14:paraId="128B5F03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03694FC3" w14:textId="77777777" w:rsidR="007B6612" w:rsidRPr="00711073" w:rsidRDefault="007B6612" w:rsidP="00711073">
            <w:pPr>
              <w:jc w:val="both"/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7A25ADD9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Cho phép thiết kế báo cáo theo nhu cầu</w:t>
            </w:r>
          </w:p>
        </w:tc>
      </w:tr>
      <w:tr w:rsidR="00711073" w:rsidRPr="00711073" w14:paraId="2CA82C6A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07C8AF44" w14:textId="77777777" w:rsidR="007B6612" w:rsidRPr="00711073" w:rsidRDefault="007B6612" w:rsidP="00711073">
            <w:pPr>
              <w:jc w:val="both"/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38F86785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Thay đổi giá trị dự đoán</w:t>
            </w:r>
          </w:p>
        </w:tc>
      </w:tr>
      <w:tr w:rsidR="00711073" w:rsidRPr="00711073" w14:paraId="7E914921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4ABCA2D8" w14:textId="77777777" w:rsidR="007B6612" w:rsidRPr="00711073" w:rsidRDefault="007B6612" w:rsidP="00711073">
            <w:pPr>
              <w:jc w:val="both"/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41C0051F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Lựa chọn ngôn ngữ và chỉ số đo lường</w:t>
            </w:r>
          </w:p>
        </w:tc>
      </w:tr>
      <w:tr w:rsidR="00711073" w:rsidRPr="00711073" w14:paraId="604FD91F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26AF7325" w14:textId="77777777" w:rsidR="007B6612" w:rsidRPr="00711073" w:rsidRDefault="007B6612" w:rsidP="00711073">
            <w:pPr>
              <w:jc w:val="both"/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33E12B88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Hiển thị các kết quả tính toán với khả năng hiệu chỉnh thủ công</w:t>
            </w:r>
          </w:p>
        </w:tc>
      </w:tr>
      <w:tr w:rsidR="00711073" w:rsidRPr="00711073" w14:paraId="3EB203F0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7249567F" w14:textId="77777777" w:rsidR="007B6612" w:rsidRPr="00711073" w:rsidRDefault="007B6612" w:rsidP="00711073">
            <w:pPr>
              <w:jc w:val="both"/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028836FC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Kiểm soát chất lượng bằng phần mềm tự động, có chức năng chẩn đoán và điều khiển toàn bộ chương trình</w:t>
            </w:r>
          </w:p>
        </w:tc>
      </w:tr>
      <w:tr w:rsidR="00711073" w:rsidRPr="00711073" w14:paraId="5F815EC8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4E4DF657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3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1FF04485" w14:textId="77777777" w:rsidR="007B6612" w:rsidRPr="00711073" w:rsidRDefault="007B6612" w:rsidP="00711073">
            <w:pPr>
              <w:jc w:val="both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Máy tính + Máy in, cấu hình tối thiểu gồm</w:t>
            </w:r>
          </w:p>
        </w:tc>
      </w:tr>
      <w:tr w:rsidR="00711073" w:rsidRPr="00711073" w14:paraId="04D118E7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011E0EE7" w14:textId="77777777" w:rsidR="007B6612" w:rsidRPr="00711073" w:rsidRDefault="007B6612" w:rsidP="00711073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792E6B23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Màn hình ≥ 21 inches</w:t>
            </w:r>
          </w:p>
        </w:tc>
      </w:tr>
      <w:tr w:rsidR="00711073" w:rsidRPr="00711073" w14:paraId="73B61EC4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64B5063F" w14:textId="77777777" w:rsidR="007B6612" w:rsidRPr="00711073" w:rsidRDefault="007B6612" w:rsidP="00711073">
            <w:pPr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0FBD7ECC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Hệ điều hành: windows 10 Pro 32/64 bits trở lên</w:t>
            </w:r>
          </w:p>
        </w:tc>
      </w:tr>
      <w:tr w:rsidR="00711073" w:rsidRPr="00711073" w14:paraId="32C0992E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2CC72A0F" w14:textId="77777777" w:rsidR="007B6612" w:rsidRPr="00711073" w:rsidRDefault="007B6612" w:rsidP="00711073">
            <w:pPr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6FA547CE" w14:textId="77777777" w:rsidR="007B6612" w:rsidRPr="00711073" w:rsidRDefault="007B6612" w:rsidP="00711073">
            <w:pPr>
              <w:ind w:firstLineChars="200" w:firstLine="480"/>
              <w:rPr>
                <w:iCs/>
              </w:rPr>
            </w:pPr>
            <w:r w:rsidRPr="00711073">
              <w:rPr>
                <w:iCs/>
              </w:rPr>
              <w:t xml:space="preserve"> CPU: ≥ 3.5GHz trở lên</w:t>
            </w:r>
          </w:p>
        </w:tc>
      </w:tr>
      <w:tr w:rsidR="00711073" w:rsidRPr="00711073" w14:paraId="6D80B3F4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21C1508E" w14:textId="77777777" w:rsidR="007B6612" w:rsidRPr="00711073" w:rsidRDefault="007B6612" w:rsidP="00711073">
            <w:pPr>
              <w:ind w:firstLineChars="200" w:firstLine="480"/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103C1F12" w14:textId="77777777" w:rsidR="007B6612" w:rsidRPr="00711073" w:rsidRDefault="007B6612" w:rsidP="00711073">
            <w:pPr>
              <w:ind w:firstLineChars="200" w:firstLine="480"/>
              <w:rPr>
                <w:iCs/>
              </w:rPr>
            </w:pPr>
            <w:r w:rsidRPr="00711073">
              <w:rPr>
                <w:iCs/>
              </w:rPr>
              <w:t xml:space="preserve"> Ổ cứng : ≥ 500 Gb</w:t>
            </w:r>
          </w:p>
        </w:tc>
      </w:tr>
      <w:tr w:rsidR="00711073" w:rsidRPr="00711073" w14:paraId="5D8D665B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7D847D3D" w14:textId="77777777" w:rsidR="007B6612" w:rsidRPr="00711073" w:rsidRDefault="007B6612" w:rsidP="00711073">
            <w:pPr>
              <w:ind w:firstLineChars="200" w:firstLine="480"/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5EC5990D" w14:textId="77777777" w:rsidR="007B6612" w:rsidRPr="00711073" w:rsidRDefault="007B6612" w:rsidP="00711073">
            <w:pPr>
              <w:ind w:firstLineChars="200" w:firstLine="480"/>
              <w:rPr>
                <w:iCs/>
              </w:rPr>
            </w:pPr>
            <w:r w:rsidRPr="00711073">
              <w:rPr>
                <w:iCs/>
              </w:rPr>
              <w:t xml:space="preserve"> RAM: DDR ≥ 4Gb</w:t>
            </w:r>
          </w:p>
        </w:tc>
      </w:tr>
      <w:tr w:rsidR="00711073" w:rsidRPr="00711073" w14:paraId="1AECB064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149C9AB6" w14:textId="77777777" w:rsidR="007B6612" w:rsidRPr="00711073" w:rsidRDefault="007B6612" w:rsidP="00711073">
            <w:pPr>
              <w:ind w:firstLineChars="200" w:firstLine="480"/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56E7EFF0" w14:textId="77777777" w:rsidR="007B6612" w:rsidRPr="00711073" w:rsidRDefault="007B6612" w:rsidP="00711073">
            <w:pPr>
              <w:ind w:firstLineChars="200" w:firstLine="480"/>
              <w:rPr>
                <w:iCs/>
              </w:rPr>
            </w:pPr>
            <w:r w:rsidRPr="00711073">
              <w:rPr>
                <w:iCs/>
              </w:rPr>
              <w:t xml:space="preserve"> Bàn phím/ chuột</w:t>
            </w:r>
          </w:p>
        </w:tc>
      </w:tr>
      <w:tr w:rsidR="00711073" w:rsidRPr="00711073" w14:paraId="62E69931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0537BCE1" w14:textId="77777777" w:rsidR="007B6612" w:rsidRPr="00711073" w:rsidRDefault="007B6612" w:rsidP="00711073">
            <w:pPr>
              <w:ind w:firstLineChars="200" w:firstLine="480"/>
              <w:rPr>
                <w:iCs/>
              </w:rPr>
            </w:pP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4655C154" w14:textId="77777777" w:rsidR="007B6612" w:rsidRPr="00711073" w:rsidRDefault="007B6612" w:rsidP="00711073">
            <w:pPr>
              <w:ind w:firstLineChars="200" w:firstLine="480"/>
              <w:rPr>
                <w:iCs/>
              </w:rPr>
            </w:pPr>
            <w:r w:rsidRPr="00711073">
              <w:rPr>
                <w:iCs/>
              </w:rPr>
              <w:t xml:space="preserve"> Máy in màu</w:t>
            </w:r>
          </w:p>
        </w:tc>
      </w:tr>
      <w:tr w:rsidR="00711073" w:rsidRPr="00711073" w14:paraId="3237966A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438FD94C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IV.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0090130D" w14:textId="77777777" w:rsidR="007B6612" w:rsidRPr="00711073" w:rsidRDefault="007B6612" w:rsidP="00711073">
            <w:pPr>
              <w:jc w:val="both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Yêu cầu khác</w:t>
            </w:r>
          </w:p>
        </w:tc>
      </w:tr>
      <w:tr w:rsidR="00711073" w:rsidRPr="00711073" w14:paraId="13FF9AB0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19923F4C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1A92FCF9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Thời gian bảo hành máy ≥ 12 tháng</w:t>
            </w:r>
          </w:p>
        </w:tc>
      </w:tr>
      <w:tr w:rsidR="00711073" w:rsidRPr="00711073" w14:paraId="51E1B867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4FDE12F0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15895DD7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Thời gian thực hiện hợp đồng: ≤ 05 tháng tại Bệnh viện Bạch Mai cơ sở Hà Nội</w:t>
            </w:r>
          </w:p>
        </w:tc>
      </w:tr>
      <w:tr w:rsidR="00711073" w:rsidRPr="00711073" w14:paraId="3FAD24DA" w14:textId="77777777" w:rsidTr="007B6612">
        <w:trPr>
          <w:trHeight w:val="20"/>
        </w:trPr>
        <w:tc>
          <w:tcPr>
            <w:tcW w:w="620" w:type="dxa"/>
            <w:shd w:val="clear" w:color="auto" w:fill="auto"/>
            <w:vAlign w:val="center"/>
            <w:hideMark/>
          </w:tcPr>
          <w:p w14:paraId="5B6C2334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5E8F6F49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Đào tạo nhân sự: về lắp đặt, chạy thử, vận hành, bảo dưỡng thiết bị đến khi thành thạo.</w:t>
            </w:r>
          </w:p>
        </w:tc>
      </w:tr>
      <w:tr w:rsidR="00711073" w:rsidRPr="00711073" w14:paraId="202202C0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706B9729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6A92E32C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Khi có sự cố xảy ra nhân viên kỹ thuật sẽ có mặt trong vòng 48 giờ để giải quyết</w:t>
            </w:r>
          </w:p>
        </w:tc>
      </w:tr>
      <w:tr w:rsidR="00711073" w:rsidRPr="00711073" w14:paraId="33C905E1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53D04B94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78F03FB5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 xml:space="preserve">Cam kết cung cấp vật tư tiêu hao, phụ tùng thay thế trong vòng 8 năm </w:t>
            </w:r>
          </w:p>
        </w:tc>
      </w:tr>
      <w:tr w:rsidR="00711073" w:rsidRPr="00711073" w14:paraId="2C85BE13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41F35DC8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3061A1B7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Cung cấp tài liệu hướng dẫn sử dụng bằng tiếng Anh và tiếng Việt</w:t>
            </w:r>
          </w:p>
        </w:tc>
      </w:tr>
      <w:tr w:rsidR="00711073" w:rsidRPr="00711073" w14:paraId="231A2E03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21D9BB84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38FB7DE9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 xml:space="preserve">Có giấy ủy quyền hợp pháp của nhà sản xuất cho phép cung cấp thiết bị tại Việt Nam hoặc giấy ủy quyền của đại lí hợp pháp tại Việt Nam </w:t>
            </w:r>
          </w:p>
        </w:tc>
      </w:tr>
      <w:tr w:rsidR="007B6612" w:rsidRPr="00711073" w14:paraId="5D833071" w14:textId="77777777" w:rsidTr="007B6612">
        <w:trPr>
          <w:trHeight w:val="20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3E63DED0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lastRenderedPageBreak/>
              <w:t> </w:t>
            </w:r>
          </w:p>
        </w:tc>
        <w:tc>
          <w:tcPr>
            <w:tcW w:w="8735" w:type="dxa"/>
            <w:shd w:val="clear" w:color="auto" w:fill="auto"/>
            <w:vAlign w:val="center"/>
            <w:hideMark/>
          </w:tcPr>
          <w:p w14:paraId="1867B478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Có kế hoạch bảo dưỡng định kỳ trong thời gian bảo hành theo quy định của nhà sản xuất</w:t>
            </w:r>
          </w:p>
        </w:tc>
      </w:tr>
    </w:tbl>
    <w:p w14:paraId="0CE63885" w14:textId="77777777" w:rsidR="007B6612" w:rsidRPr="00711073" w:rsidRDefault="007B6612" w:rsidP="00711073">
      <w:pPr>
        <w:rPr>
          <w:b/>
          <w:bCs/>
          <w:iCs/>
        </w:rPr>
      </w:pPr>
    </w:p>
    <w:p w14:paraId="7712F525" w14:textId="7A382979" w:rsidR="007B6612" w:rsidRPr="00711073" w:rsidRDefault="007B6612" w:rsidP="00711073">
      <w:pPr>
        <w:jc w:val="center"/>
        <w:rPr>
          <w:b/>
          <w:bCs/>
          <w:iCs/>
        </w:rPr>
      </w:pPr>
      <w:r w:rsidRPr="00711073">
        <w:rPr>
          <w:b/>
          <w:bCs/>
          <w:iCs/>
        </w:rPr>
        <w:t xml:space="preserve">2. </w:t>
      </w:r>
      <w:r w:rsidR="008E4288" w:rsidRPr="00711073">
        <w:rPr>
          <w:b/>
          <w:bCs/>
          <w:iCs/>
        </w:rPr>
        <w:t xml:space="preserve">Ống nội soi phế quản ống mềm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8928"/>
      </w:tblGrid>
      <w:tr w:rsidR="00711073" w:rsidRPr="00711073" w14:paraId="168847FF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2D537A70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768CE709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 xml:space="preserve">Yêu cầu chung: </w:t>
            </w:r>
          </w:p>
        </w:tc>
      </w:tr>
      <w:tr w:rsidR="00711073" w:rsidRPr="00711073" w14:paraId="4F9FA746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053EC1B4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5399D57B" w14:textId="2464D3BC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Sản xuất năm 202</w:t>
            </w:r>
            <w:r w:rsidR="00A67927">
              <w:rPr>
                <w:iCs/>
              </w:rPr>
              <w:t>4</w:t>
            </w:r>
            <w:r w:rsidRPr="00711073">
              <w:rPr>
                <w:iCs/>
              </w:rPr>
              <w:t xml:space="preserve"> trở về sau, mới 100%</w:t>
            </w:r>
          </w:p>
        </w:tc>
      </w:tr>
      <w:tr w:rsidR="00711073" w:rsidRPr="00711073" w14:paraId="3F3CD522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3AE10F3B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67122C5D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Đạt tiêu chuẩn chất lượng ISO 13485</w:t>
            </w:r>
          </w:p>
        </w:tc>
      </w:tr>
      <w:tr w:rsidR="00711073" w:rsidRPr="00711073" w14:paraId="1A56F1B3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1BC96207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17C276DE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Thiết bị đạt chứng chỉ EC hoặc FDA hoặc tương đương</w:t>
            </w:r>
          </w:p>
        </w:tc>
      </w:tr>
      <w:tr w:rsidR="00711073" w:rsidRPr="00711073" w14:paraId="6B3BB4D7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14832BB5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073083C4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Môi trường làm việc: Nhiệt độ tối đa ≥ 25 độ C; Độ ẩm tối đa ≥ 70%</w:t>
            </w:r>
          </w:p>
        </w:tc>
      </w:tr>
      <w:tr w:rsidR="00711073" w:rsidRPr="00711073" w14:paraId="78BF0A27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6C95969C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II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41BFDE46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YÊU CẦU VỀ CẤU HÌNH</w:t>
            </w:r>
          </w:p>
        </w:tc>
      </w:tr>
      <w:tr w:rsidR="00711073" w:rsidRPr="00711073" w14:paraId="1AF0B891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53F57B7E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0B8F7E66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 xml:space="preserve">Ống nội soi khí phế quản video có chức năng hỗ trợ chẩn đoán ung thư sớm kèm bộ phụ kiện tiêu chuẩn: 01 cái </w:t>
            </w:r>
          </w:p>
        </w:tc>
      </w:tr>
      <w:tr w:rsidR="00711073" w:rsidRPr="00711073" w14:paraId="744D9D49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1FE55E48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III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3D5EAE33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CHỈ TIÊU KỸ THUẬT</w:t>
            </w:r>
          </w:p>
        </w:tc>
      </w:tr>
      <w:tr w:rsidR="00D4784B" w:rsidRPr="00711073" w14:paraId="49F52577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</w:tcPr>
          <w:p w14:paraId="354B9F33" w14:textId="77777777" w:rsidR="00D4784B" w:rsidRPr="00711073" w:rsidRDefault="00D4784B" w:rsidP="00711073">
            <w:pPr>
              <w:rPr>
                <w:b/>
                <w:bCs/>
                <w:iCs/>
              </w:rPr>
            </w:pPr>
          </w:p>
        </w:tc>
        <w:tc>
          <w:tcPr>
            <w:tcW w:w="8928" w:type="dxa"/>
            <w:shd w:val="clear" w:color="auto" w:fill="auto"/>
            <w:vAlign w:val="center"/>
          </w:tcPr>
          <w:p w14:paraId="312740FE" w14:textId="73D8A906" w:rsidR="00D4784B" w:rsidRPr="00D4784B" w:rsidRDefault="00D4784B" w:rsidP="00711073">
            <w:pPr>
              <w:rPr>
                <w:iCs/>
              </w:rPr>
            </w:pPr>
            <w:r w:rsidRPr="00D4784B">
              <w:rPr>
                <w:iCs/>
              </w:rPr>
              <w:t xml:space="preserve">Tương thích với </w:t>
            </w:r>
            <w:r>
              <w:rPr>
                <w:iCs/>
              </w:rPr>
              <w:t>Hệ thống nội soi phế quản đang có tại Bệnh viện</w:t>
            </w:r>
          </w:p>
        </w:tc>
      </w:tr>
      <w:tr w:rsidR="00711073" w:rsidRPr="00711073" w14:paraId="6A4A72B9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6097F3A7" w14:textId="77777777" w:rsidR="00626A3D" w:rsidRPr="00711073" w:rsidRDefault="00626A3D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hideMark/>
          </w:tcPr>
          <w:p w14:paraId="406B2A81" w14:textId="5ED899D8" w:rsidR="00626A3D" w:rsidRPr="00711073" w:rsidRDefault="00626A3D" w:rsidP="00711073">
            <w:pPr>
              <w:rPr>
                <w:iCs/>
              </w:rPr>
            </w:pPr>
            <w:r w:rsidRPr="00711073">
              <w:rPr>
                <w:iCs/>
              </w:rPr>
              <w:t>Có hỗ trợ chức năng chẩn đoán ung thư sớm</w:t>
            </w:r>
          </w:p>
        </w:tc>
      </w:tr>
      <w:tr w:rsidR="00711073" w:rsidRPr="00711073" w14:paraId="3F168497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45201792" w14:textId="77777777" w:rsidR="00626A3D" w:rsidRPr="00711073" w:rsidRDefault="00626A3D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hideMark/>
          </w:tcPr>
          <w:p w14:paraId="7B35193F" w14:textId="3B1167E5" w:rsidR="00626A3D" w:rsidRPr="00711073" w:rsidRDefault="00626A3D" w:rsidP="00711073">
            <w:pPr>
              <w:rPr>
                <w:iCs/>
              </w:rPr>
            </w:pPr>
            <w:r w:rsidRPr="00711073">
              <w:rPr>
                <w:iCs/>
              </w:rPr>
              <w:t>Trường nhìn: ≥ 120°</w:t>
            </w:r>
          </w:p>
        </w:tc>
      </w:tr>
      <w:tr w:rsidR="00711073" w:rsidRPr="00711073" w14:paraId="6FA4F7E2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5DE974B0" w14:textId="77777777" w:rsidR="00626A3D" w:rsidRPr="00711073" w:rsidRDefault="00626A3D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hideMark/>
          </w:tcPr>
          <w:p w14:paraId="602E69FD" w14:textId="0D47AE17" w:rsidR="00626A3D" w:rsidRPr="00711073" w:rsidRDefault="00626A3D" w:rsidP="00711073">
            <w:pPr>
              <w:rPr>
                <w:iCs/>
              </w:rPr>
            </w:pPr>
            <w:r w:rsidRPr="00711073">
              <w:rPr>
                <w:iCs/>
              </w:rPr>
              <w:t>Hướng nhìn thẳng</w:t>
            </w:r>
          </w:p>
        </w:tc>
      </w:tr>
      <w:tr w:rsidR="00711073" w:rsidRPr="00711073" w14:paraId="4AB3104F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26C6854D" w14:textId="77777777" w:rsidR="00626A3D" w:rsidRPr="00711073" w:rsidRDefault="00626A3D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hideMark/>
          </w:tcPr>
          <w:p w14:paraId="28F4998A" w14:textId="036D87B7" w:rsidR="00626A3D" w:rsidRPr="00711073" w:rsidRDefault="00626A3D" w:rsidP="00711073">
            <w:pPr>
              <w:rPr>
                <w:iCs/>
              </w:rPr>
            </w:pPr>
            <w:r w:rsidRPr="00711073">
              <w:rPr>
                <w:iCs/>
              </w:rPr>
              <w:t>Độ sâu trường nhìn trong khoảng từ: ≤ 3 đến ≥100 mm</w:t>
            </w:r>
          </w:p>
        </w:tc>
      </w:tr>
      <w:tr w:rsidR="00711073" w:rsidRPr="00711073" w14:paraId="1A296233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528583FC" w14:textId="77777777" w:rsidR="00626A3D" w:rsidRPr="00711073" w:rsidRDefault="00626A3D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hideMark/>
          </w:tcPr>
          <w:p w14:paraId="672539DB" w14:textId="32E677BD" w:rsidR="00626A3D" w:rsidRPr="00711073" w:rsidRDefault="00626A3D" w:rsidP="00711073">
            <w:pPr>
              <w:rPr>
                <w:iCs/>
              </w:rPr>
            </w:pPr>
            <w:r w:rsidRPr="00711073">
              <w:rPr>
                <w:iCs/>
              </w:rPr>
              <w:t>Đường kính cuối ống soi: ≤ 5.3 mm</w:t>
            </w:r>
          </w:p>
        </w:tc>
      </w:tr>
      <w:tr w:rsidR="00711073" w:rsidRPr="00711073" w14:paraId="37855276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40A8F79F" w14:textId="77777777" w:rsidR="00626A3D" w:rsidRPr="00711073" w:rsidRDefault="00626A3D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hideMark/>
          </w:tcPr>
          <w:p w14:paraId="2D307856" w14:textId="7A7CD5E7" w:rsidR="00626A3D" w:rsidRPr="00711073" w:rsidRDefault="00626A3D" w:rsidP="00711073">
            <w:pPr>
              <w:rPr>
                <w:iCs/>
              </w:rPr>
            </w:pPr>
            <w:r w:rsidRPr="00711073">
              <w:rPr>
                <w:iCs/>
              </w:rPr>
              <w:t>Đường kính thân ống soi: ≤ 5.1 mm</w:t>
            </w:r>
          </w:p>
        </w:tc>
      </w:tr>
      <w:tr w:rsidR="00711073" w:rsidRPr="00711073" w14:paraId="3F2055EA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10B93CD5" w14:textId="77777777" w:rsidR="00626A3D" w:rsidRPr="00711073" w:rsidRDefault="00626A3D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hideMark/>
          </w:tcPr>
          <w:p w14:paraId="2D5F6131" w14:textId="4C89406C" w:rsidR="00626A3D" w:rsidRPr="00711073" w:rsidRDefault="00626A3D" w:rsidP="00711073">
            <w:pPr>
              <w:rPr>
                <w:iCs/>
              </w:rPr>
            </w:pPr>
            <w:r w:rsidRPr="00711073">
              <w:rPr>
                <w:iCs/>
              </w:rPr>
              <w:t>Đường kính  kênh dụng cụ: ≥ 2.0 mm</w:t>
            </w:r>
          </w:p>
        </w:tc>
      </w:tr>
      <w:tr w:rsidR="00711073" w:rsidRPr="00711073" w14:paraId="090C21E5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568CC5ED" w14:textId="77777777" w:rsidR="00626A3D" w:rsidRPr="00711073" w:rsidRDefault="00626A3D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hideMark/>
          </w:tcPr>
          <w:p w14:paraId="7191FFB8" w14:textId="6DBEE90D" w:rsidR="00626A3D" w:rsidRPr="00711073" w:rsidRDefault="00626A3D" w:rsidP="00711073">
            <w:pPr>
              <w:rPr>
                <w:iCs/>
              </w:rPr>
            </w:pPr>
            <w:r w:rsidRPr="00711073">
              <w:rPr>
                <w:iCs/>
              </w:rPr>
              <w:t>Đầu cuối ống soi gồm 4 thành phần: 2 đường dẫn sáng, 1 thấu kính, 1 đầu ra kênh dụng cụ</w:t>
            </w:r>
          </w:p>
        </w:tc>
      </w:tr>
      <w:tr w:rsidR="00711073" w:rsidRPr="00711073" w14:paraId="0EE43713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317CFEF9" w14:textId="77777777" w:rsidR="00626A3D" w:rsidRPr="00711073" w:rsidRDefault="00626A3D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hideMark/>
          </w:tcPr>
          <w:p w14:paraId="234E5373" w14:textId="1691C907" w:rsidR="00626A3D" w:rsidRPr="00711073" w:rsidRDefault="00626A3D" w:rsidP="00711073">
            <w:pPr>
              <w:rPr>
                <w:iCs/>
              </w:rPr>
            </w:pPr>
            <w:r w:rsidRPr="00711073">
              <w:rPr>
                <w:iCs/>
              </w:rPr>
              <w:t>Độ uốn cong của đầu ống soi:</w:t>
            </w:r>
          </w:p>
        </w:tc>
      </w:tr>
      <w:tr w:rsidR="00711073" w:rsidRPr="00711073" w14:paraId="5A28ABAE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642194A3" w14:textId="77777777" w:rsidR="00626A3D" w:rsidRPr="00711073" w:rsidRDefault="00626A3D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hideMark/>
          </w:tcPr>
          <w:p w14:paraId="77502F04" w14:textId="4E871306" w:rsidR="00626A3D" w:rsidRPr="00711073" w:rsidRDefault="00626A3D" w:rsidP="00711073">
            <w:pPr>
              <w:rPr>
                <w:iCs/>
              </w:rPr>
            </w:pPr>
            <w:r w:rsidRPr="00711073">
              <w:rPr>
                <w:iCs/>
              </w:rPr>
              <w:t>+ Hướng lên: ≥ 180°</w:t>
            </w:r>
          </w:p>
        </w:tc>
      </w:tr>
      <w:tr w:rsidR="00711073" w:rsidRPr="00711073" w14:paraId="40009C07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654F1C88" w14:textId="77777777" w:rsidR="00626A3D" w:rsidRPr="00711073" w:rsidRDefault="00626A3D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hideMark/>
          </w:tcPr>
          <w:p w14:paraId="270683F2" w14:textId="0AE2D6FD" w:rsidR="00626A3D" w:rsidRPr="00711073" w:rsidRDefault="00626A3D" w:rsidP="00711073">
            <w:pPr>
              <w:rPr>
                <w:iCs/>
              </w:rPr>
            </w:pPr>
            <w:r w:rsidRPr="00711073">
              <w:rPr>
                <w:iCs/>
              </w:rPr>
              <w:t>+ Hướng xuống: ≥ 130°</w:t>
            </w:r>
          </w:p>
        </w:tc>
      </w:tr>
      <w:tr w:rsidR="00711073" w:rsidRPr="00711073" w14:paraId="6A1B2888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726E8C76" w14:textId="77777777" w:rsidR="00626A3D" w:rsidRPr="00711073" w:rsidRDefault="00626A3D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hideMark/>
          </w:tcPr>
          <w:p w14:paraId="160F757E" w14:textId="2CF34180" w:rsidR="00626A3D" w:rsidRPr="00711073" w:rsidRDefault="00626A3D" w:rsidP="00711073">
            <w:pPr>
              <w:rPr>
                <w:iCs/>
              </w:rPr>
            </w:pPr>
            <w:r w:rsidRPr="00711073">
              <w:rPr>
                <w:iCs/>
              </w:rPr>
              <w:t>Chiều dài làm việc: ≥600 mm</w:t>
            </w:r>
          </w:p>
        </w:tc>
      </w:tr>
      <w:tr w:rsidR="00711073" w:rsidRPr="00711073" w14:paraId="76841FD4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</w:tcPr>
          <w:p w14:paraId="20BC6821" w14:textId="77777777" w:rsidR="00575E11" w:rsidRPr="00711073" w:rsidRDefault="00575E11" w:rsidP="00711073">
            <w:pPr>
              <w:rPr>
                <w:b/>
                <w:bCs/>
                <w:iCs/>
              </w:rPr>
            </w:pPr>
          </w:p>
        </w:tc>
        <w:tc>
          <w:tcPr>
            <w:tcW w:w="8928" w:type="dxa"/>
            <w:shd w:val="clear" w:color="auto" w:fill="auto"/>
          </w:tcPr>
          <w:p w14:paraId="76F3800B" w14:textId="2949DF52" w:rsidR="00575E11" w:rsidRPr="00711073" w:rsidRDefault="00575E11" w:rsidP="00711073">
            <w:pPr>
              <w:rPr>
                <w:iCs/>
              </w:rPr>
            </w:pPr>
            <w:r w:rsidRPr="00711073">
              <w:rPr>
                <w:iCs/>
              </w:rPr>
              <w:t>Có hỗ trợ chức năng chẩn đoán ung thư sớm</w:t>
            </w:r>
          </w:p>
        </w:tc>
      </w:tr>
      <w:tr w:rsidR="00711073" w:rsidRPr="00711073" w14:paraId="1707524F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</w:tcPr>
          <w:p w14:paraId="291E1C7F" w14:textId="77777777" w:rsidR="00575E11" w:rsidRPr="00711073" w:rsidRDefault="00575E11" w:rsidP="00711073">
            <w:pPr>
              <w:rPr>
                <w:b/>
                <w:bCs/>
                <w:iCs/>
              </w:rPr>
            </w:pPr>
          </w:p>
        </w:tc>
        <w:tc>
          <w:tcPr>
            <w:tcW w:w="8928" w:type="dxa"/>
            <w:shd w:val="clear" w:color="auto" w:fill="auto"/>
          </w:tcPr>
          <w:p w14:paraId="0338043D" w14:textId="120925E2" w:rsidR="00575E11" w:rsidRPr="00711073" w:rsidRDefault="00575E11" w:rsidP="00711073">
            <w:pPr>
              <w:rPr>
                <w:iCs/>
              </w:rPr>
            </w:pPr>
            <w:r w:rsidRPr="00711073">
              <w:rPr>
                <w:iCs/>
              </w:rPr>
              <w:t>Trường nhìn: ≥ 120°</w:t>
            </w:r>
          </w:p>
        </w:tc>
      </w:tr>
      <w:tr w:rsidR="00711073" w:rsidRPr="00711073" w14:paraId="24CD15EE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54F791E4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IV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38A4C958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YÊU CẦU KHÁC</w:t>
            </w:r>
          </w:p>
        </w:tc>
      </w:tr>
      <w:tr w:rsidR="00711073" w:rsidRPr="00711073" w14:paraId="63AF00E7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6ACF0095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22564C04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Thời gian bảo hành ≥ 12 tháng</w:t>
            </w:r>
          </w:p>
        </w:tc>
      </w:tr>
      <w:tr w:rsidR="00711073" w:rsidRPr="00711073" w14:paraId="321FF923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4BC29AC0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03B782C2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Thời gian thực hiện hợp đồng: ≤ 05 tháng tại Bệnh viện Bạch Mai cơ sở Hà Nội</w:t>
            </w:r>
          </w:p>
        </w:tc>
      </w:tr>
      <w:tr w:rsidR="00711073" w:rsidRPr="00711073" w14:paraId="0ABF58EB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0FA57116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58F00367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Đào tạo nhân sự: về lắp đặt, chạy thử, vận hành, bảo dưỡng thiết bị đến khi thành thạo.</w:t>
            </w:r>
          </w:p>
        </w:tc>
      </w:tr>
      <w:tr w:rsidR="00711073" w:rsidRPr="00711073" w14:paraId="3A4CF905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69C2E252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74715168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Khi có sự cố xảy ra nhân viên kỹ thuật sẽ có mặt trong vòng 48 giờ để giải quyết</w:t>
            </w:r>
          </w:p>
        </w:tc>
      </w:tr>
      <w:tr w:rsidR="00711073" w:rsidRPr="00711073" w14:paraId="0F9E5357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35FA0092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52F4AD04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 xml:space="preserve">Cam kết cung cấp vật tư tiêu hao, phụ tùng thay thế trong vòng 8 năm </w:t>
            </w:r>
          </w:p>
        </w:tc>
      </w:tr>
      <w:tr w:rsidR="00711073" w:rsidRPr="00711073" w14:paraId="6BB5C41F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47EFDEC3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5841B47B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Cung cấp tài liệu hướng dẫn sử dụng bằng tiếng Anh và tiếng Việt</w:t>
            </w:r>
          </w:p>
        </w:tc>
      </w:tr>
      <w:tr w:rsidR="00711073" w:rsidRPr="00711073" w14:paraId="68DDD9F5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3731D99D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0E763BB9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 xml:space="preserve">Có giấy ủy quyền hợp pháp của nhà sản xuất cho phép cung cấp thiết bị tại Việt Nam hoặc giấy ủy quyền của đại lí hợp pháp tại Việt Nam </w:t>
            </w:r>
          </w:p>
        </w:tc>
      </w:tr>
      <w:tr w:rsidR="007B6612" w:rsidRPr="00711073" w14:paraId="2F85095B" w14:textId="77777777" w:rsidTr="000C61BF">
        <w:trPr>
          <w:trHeight w:val="2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21FF7D39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28" w:type="dxa"/>
            <w:shd w:val="clear" w:color="auto" w:fill="auto"/>
            <w:vAlign w:val="center"/>
            <w:hideMark/>
          </w:tcPr>
          <w:p w14:paraId="6173B8CA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Có kế hoạch bảo dưỡng định kỳ trong thời gian bảo hành theo quy định của nhà sản xuất</w:t>
            </w:r>
          </w:p>
        </w:tc>
      </w:tr>
    </w:tbl>
    <w:p w14:paraId="330968C9" w14:textId="77777777" w:rsidR="007B6612" w:rsidRPr="00711073" w:rsidRDefault="007B6612" w:rsidP="00711073">
      <w:pPr>
        <w:rPr>
          <w:b/>
          <w:bCs/>
          <w:iCs/>
        </w:rPr>
      </w:pPr>
    </w:p>
    <w:p w14:paraId="0B05AA89" w14:textId="77777777" w:rsidR="007B6612" w:rsidRPr="00711073" w:rsidRDefault="007B6612" w:rsidP="00711073">
      <w:pPr>
        <w:jc w:val="center"/>
        <w:rPr>
          <w:b/>
          <w:bCs/>
          <w:iCs/>
        </w:rPr>
      </w:pPr>
      <w:r w:rsidRPr="00711073">
        <w:rPr>
          <w:b/>
          <w:bCs/>
          <w:iCs/>
        </w:rPr>
        <w:t>3. Hệ thống nội soi phế quản ống mềm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8685"/>
      </w:tblGrid>
      <w:tr w:rsidR="00711073" w:rsidRPr="00711073" w14:paraId="7A74838B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36BF021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0EE82232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 xml:space="preserve">Yêu cầu chung: </w:t>
            </w:r>
          </w:p>
        </w:tc>
      </w:tr>
      <w:tr w:rsidR="00711073" w:rsidRPr="00711073" w14:paraId="2B8BFFA6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2E77237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64159899" w14:textId="7F1E9146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Sản xuất năm 202</w:t>
            </w:r>
            <w:r w:rsidR="00A67927">
              <w:rPr>
                <w:iCs/>
              </w:rPr>
              <w:t>4</w:t>
            </w:r>
            <w:r w:rsidRPr="00711073">
              <w:rPr>
                <w:iCs/>
              </w:rPr>
              <w:t xml:space="preserve"> trở về sau, mới 100%</w:t>
            </w:r>
          </w:p>
        </w:tc>
      </w:tr>
      <w:tr w:rsidR="00711073" w:rsidRPr="00711073" w14:paraId="2F5E8952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4DB4385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ABA1257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Đạt tiêu chuẩn chất lượng ISO 13485</w:t>
            </w:r>
          </w:p>
        </w:tc>
      </w:tr>
      <w:tr w:rsidR="00711073" w:rsidRPr="00711073" w14:paraId="6060FA41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8C6CFFA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E2584B5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Thiết bị đạt chứng chỉ EC hoặc FDA hoặc tương đương</w:t>
            </w:r>
          </w:p>
        </w:tc>
      </w:tr>
      <w:tr w:rsidR="00711073" w:rsidRPr="00711073" w14:paraId="135991D7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36D7C0A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1A3C38BE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Điện áp sử dụng: 220V/50Hz  </w:t>
            </w:r>
          </w:p>
        </w:tc>
      </w:tr>
      <w:tr w:rsidR="00711073" w:rsidRPr="00711073" w14:paraId="27009645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E3C9D26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2665B5EA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Môi trường làm việc: Nhiệt độ tối đa ≥ 25 độ C; Độ ẩm tối đa ≥ 70%</w:t>
            </w:r>
          </w:p>
        </w:tc>
      </w:tr>
      <w:tr w:rsidR="00711073" w:rsidRPr="00711073" w14:paraId="3972E471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C919AC0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II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8EA8EBE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YÊU CẦU VỀ CẤU HÌNH</w:t>
            </w:r>
          </w:p>
        </w:tc>
      </w:tr>
      <w:tr w:rsidR="00711073" w:rsidRPr="00711073" w14:paraId="42E8F3F4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7B29F97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1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6AA123D8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Bộ xử lý hình ảnh: 01 cái</w:t>
            </w:r>
          </w:p>
        </w:tc>
      </w:tr>
      <w:tr w:rsidR="00711073" w:rsidRPr="00711073" w14:paraId="5E480CCA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DE3B359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lastRenderedPageBreak/>
              <w:t>2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23646A20" w14:textId="20EF816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Ống nội soi khí phế quản video có chức năng hỗ trợ chẩn đoán ung thư sớm kèm phụ </w:t>
            </w:r>
            <w:r w:rsidR="00D30C75" w:rsidRPr="00A67927">
              <w:rPr>
                <w:iCs/>
              </w:rPr>
              <w:t>kiện: 02</w:t>
            </w:r>
            <w:r w:rsidRPr="00A67927">
              <w:rPr>
                <w:iCs/>
              </w:rPr>
              <w:t xml:space="preserve"> cái</w:t>
            </w:r>
          </w:p>
        </w:tc>
      </w:tr>
      <w:tr w:rsidR="00711073" w:rsidRPr="00711073" w14:paraId="116070BE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D1F7FF2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3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0C7C233C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Nguồn sáng nội soi: 01 bộ</w:t>
            </w:r>
          </w:p>
        </w:tc>
      </w:tr>
      <w:tr w:rsidR="00711073" w:rsidRPr="00711073" w14:paraId="2CE75BE2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BD1E87D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4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ED0D77A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Màn hình Full HD ≥ 27 inch: 01 cái</w:t>
            </w:r>
          </w:p>
        </w:tc>
      </w:tr>
      <w:tr w:rsidR="00711073" w:rsidRPr="00711073" w14:paraId="69C3526C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2BCAA9E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5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AEA4E1B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Dụng cụ kiểm tra rò rỉ: 01 cái</w:t>
            </w:r>
          </w:p>
        </w:tc>
      </w:tr>
      <w:tr w:rsidR="00711073" w:rsidRPr="00711073" w14:paraId="4A08537C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53DF9AA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6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359FAEF9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Xe đẩy hệ thống: 01 cái</w:t>
            </w:r>
          </w:p>
        </w:tc>
      </w:tr>
      <w:tr w:rsidR="00711073" w:rsidRPr="00711073" w14:paraId="0E3CEA6A" w14:textId="77777777" w:rsidTr="00D30C75">
        <w:trPr>
          <w:trHeight w:val="20"/>
        </w:trPr>
        <w:tc>
          <w:tcPr>
            <w:tcW w:w="760" w:type="dxa"/>
            <w:vMerge w:val="restart"/>
            <w:shd w:val="clear" w:color="auto" w:fill="auto"/>
            <w:noWrap/>
            <w:vAlign w:val="center"/>
            <w:hideMark/>
          </w:tcPr>
          <w:p w14:paraId="3C778B65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7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12B893E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Hệ thống in trả kết quả, bao gồm:</w:t>
            </w:r>
          </w:p>
        </w:tc>
      </w:tr>
      <w:tr w:rsidR="00711073" w:rsidRPr="00711073" w14:paraId="1581D542" w14:textId="77777777" w:rsidTr="00D30C75">
        <w:trPr>
          <w:trHeight w:val="20"/>
        </w:trPr>
        <w:tc>
          <w:tcPr>
            <w:tcW w:w="760" w:type="dxa"/>
            <w:vMerge/>
            <w:vAlign w:val="center"/>
            <w:hideMark/>
          </w:tcPr>
          <w:p w14:paraId="51F9A4A5" w14:textId="77777777" w:rsidR="007B6612" w:rsidRPr="00711073" w:rsidRDefault="007B6612" w:rsidP="00711073">
            <w:pPr>
              <w:rPr>
                <w:iCs/>
              </w:rPr>
            </w:pP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12E3A5C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- Máy tính: 01 chiếc</w:t>
            </w:r>
          </w:p>
        </w:tc>
      </w:tr>
      <w:tr w:rsidR="00711073" w:rsidRPr="00711073" w14:paraId="7E61B845" w14:textId="77777777" w:rsidTr="00D30C75">
        <w:trPr>
          <w:trHeight w:val="20"/>
        </w:trPr>
        <w:tc>
          <w:tcPr>
            <w:tcW w:w="760" w:type="dxa"/>
            <w:vMerge/>
            <w:vAlign w:val="center"/>
            <w:hideMark/>
          </w:tcPr>
          <w:p w14:paraId="30DF05F1" w14:textId="77777777" w:rsidR="007B6612" w:rsidRPr="00711073" w:rsidRDefault="007B6612" w:rsidP="00711073">
            <w:pPr>
              <w:rPr>
                <w:iCs/>
              </w:rPr>
            </w:pP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6F3B488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- Màn hình LCD: 01 chiếc</w:t>
            </w:r>
          </w:p>
        </w:tc>
      </w:tr>
      <w:tr w:rsidR="00711073" w:rsidRPr="00711073" w14:paraId="03457D52" w14:textId="77777777" w:rsidTr="00D30C75">
        <w:trPr>
          <w:trHeight w:val="20"/>
        </w:trPr>
        <w:tc>
          <w:tcPr>
            <w:tcW w:w="760" w:type="dxa"/>
            <w:vMerge/>
            <w:vAlign w:val="center"/>
            <w:hideMark/>
          </w:tcPr>
          <w:p w14:paraId="05E71A71" w14:textId="77777777" w:rsidR="007B6612" w:rsidRPr="00711073" w:rsidRDefault="007B6612" w:rsidP="00711073">
            <w:pPr>
              <w:rPr>
                <w:iCs/>
              </w:rPr>
            </w:pP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0DEE1FC5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- Máy in màu: 01 chiếc</w:t>
            </w:r>
          </w:p>
        </w:tc>
      </w:tr>
      <w:tr w:rsidR="00711073" w:rsidRPr="00711073" w14:paraId="2893AA44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BE56179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8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49D918A7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Máy hút dịch 2 bình: 01 cái</w:t>
            </w:r>
          </w:p>
        </w:tc>
      </w:tr>
      <w:tr w:rsidR="00711073" w:rsidRPr="00711073" w14:paraId="49010632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3F7C640" w14:textId="77777777" w:rsidR="007B6612" w:rsidRPr="00711073" w:rsidRDefault="007B6612" w:rsidP="00711073">
            <w:pPr>
              <w:jc w:val="center"/>
              <w:rPr>
                <w:iCs/>
                <w:u w:val="single"/>
              </w:rPr>
            </w:pPr>
            <w:r w:rsidRPr="00711073">
              <w:rPr>
                <w:iCs/>
                <w:u w:val="single"/>
              </w:rPr>
              <w:t>9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137D4D09" w14:textId="77777777" w:rsidR="007B6612" w:rsidRPr="00711073" w:rsidRDefault="007B6612" w:rsidP="00711073">
            <w:pPr>
              <w:rPr>
                <w:iCs/>
                <w:u w:val="single"/>
              </w:rPr>
            </w:pPr>
            <w:r w:rsidRPr="00711073">
              <w:rPr>
                <w:iCs/>
                <w:u w:val="single"/>
              </w:rPr>
              <w:t>Kìm sinh thiết phế quản, dùng 1 lần (20 chiếc/hộp): 01 cái</w:t>
            </w:r>
          </w:p>
        </w:tc>
      </w:tr>
      <w:tr w:rsidR="00711073" w:rsidRPr="00711073" w14:paraId="53E6718C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7578148" w14:textId="77777777" w:rsidR="007B6612" w:rsidRPr="00711073" w:rsidRDefault="007B6612" w:rsidP="00711073">
            <w:pPr>
              <w:jc w:val="center"/>
              <w:rPr>
                <w:iCs/>
                <w:u w:val="single"/>
              </w:rPr>
            </w:pPr>
            <w:r w:rsidRPr="00711073">
              <w:rPr>
                <w:iCs/>
                <w:u w:val="single"/>
              </w:rPr>
              <w:t>10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03078E30" w14:textId="77777777" w:rsidR="007B6612" w:rsidRPr="00711073" w:rsidRDefault="007B6612" w:rsidP="00711073">
            <w:pPr>
              <w:rPr>
                <w:iCs/>
                <w:u w:val="single"/>
              </w:rPr>
            </w:pPr>
            <w:r w:rsidRPr="00711073">
              <w:rPr>
                <w:iCs/>
                <w:u w:val="single"/>
              </w:rPr>
              <w:t>Kìm gắp dị vật phế quản dùng nhiều lần: 01 cái</w:t>
            </w:r>
          </w:p>
        </w:tc>
      </w:tr>
      <w:tr w:rsidR="00711073" w:rsidRPr="00711073" w14:paraId="37C1C11F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A9EE4D9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III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4CBE3345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CHỈ TIÊU KỸ THUẬT</w:t>
            </w:r>
          </w:p>
        </w:tc>
      </w:tr>
      <w:tr w:rsidR="00711073" w:rsidRPr="00711073" w14:paraId="4E859C12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F1AA10C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1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BA11A95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Bộ xử lý hình ảnh</w:t>
            </w:r>
          </w:p>
        </w:tc>
      </w:tr>
      <w:tr w:rsidR="00711073" w:rsidRPr="00711073" w14:paraId="11AAD0FA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6C1457D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6F93BC47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Bộ xử lý đi kèm với nguồn sáng (hoặc tách rời)</w:t>
            </w:r>
          </w:p>
        </w:tc>
      </w:tr>
      <w:tr w:rsidR="00711073" w:rsidRPr="00711073" w14:paraId="160CD987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11FD0EC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1C9EE03A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Có chế độ tăng cường hình ảnh với ánh sáng có bước sóng chuyên dụng hỗ trợ chẩn đoán ung thư sớm </w:t>
            </w:r>
          </w:p>
        </w:tc>
      </w:tr>
      <w:tr w:rsidR="00711073" w:rsidRPr="00711073" w14:paraId="68D62B1B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601DC53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106E0C2F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Có chế độ dừng hình để quan sát tổn thương (Freeze Mode)</w:t>
            </w:r>
          </w:p>
        </w:tc>
      </w:tr>
      <w:tr w:rsidR="00711073" w:rsidRPr="00711073" w14:paraId="7E322550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B40A84F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A85E86A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Hiển thị thông tin bệnh nhân: tên bệnh nhân, mã bệnh nhân, ngày sinh, giới tính, tên bác sỹ, thủ thuật</w:t>
            </w:r>
          </w:p>
        </w:tc>
      </w:tr>
      <w:tr w:rsidR="00711073" w:rsidRPr="00711073" w14:paraId="3B5AFC51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4CE632C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CBF8B97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Có thể hiển thị các thông số của ống soi trên màn hình: Loại ống soi hoặc số seri, đường kính thân ống soi, đường kính đầu ống soi, đường kính kênh công cụ.</w:t>
            </w:r>
          </w:p>
        </w:tc>
      </w:tr>
      <w:tr w:rsidR="00711073" w:rsidRPr="00711073" w14:paraId="2B2C232D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C8E8ED0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4097DCD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Bộ nhớ: Dữ liệu bệnh nhân ≥ 40 người</w:t>
            </w:r>
          </w:p>
        </w:tc>
      </w:tr>
      <w:tr w:rsidR="00711073" w:rsidRPr="00711073" w14:paraId="362CB9ED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74E3902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6EEDDC63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Có chế độ Iris ≥ 3 mức điều chỉnh</w:t>
            </w:r>
          </w:p>
        </w:tc>
      </w:tr>
      <w:tr w:rsidR="00711073" w:rsidRPr="00711073" w14:paraId="6DAB9206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CE58B97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3D291F89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Phóng đại ảnh: Phóng đại điện tử ≥ x1.5</w:t>
            </w:r>
          </w:p>
        </w:tc>
      </w:tr>
      <w:tr w:rsidR="00711073" w:rsidRPr="00711073" w14:paraId="5DCD601A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A0DE66A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324D62A0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Hệ màu: PAL hoặc NTSC hoặc tương đương</w:t>
            </w:r>
          </w:p>
        </w:tc>
      </w:tr>
      <w:tr w:rsidR="00711073" w:rsidRPr="00711073" w14:paraId="7D8863E9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AECA654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3B5B909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Ngõ ra video tối thiểu có: DVI, RGB</w:t>
            </w:r>
          </w:p>
        </w:tc>
      </w:tr>
      <w:tr w:rsidR="00711073" w:rsidRPr="00711073" w14:paraId="4195589C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46DD315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3447CD22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Điều chỉnh ánh sáng tự động hoặc bằng tay (trên bộ xử lý hình ảnh hoặc nguồn sáng)</w:t>
            </w:r>
          </w:p>
        </w:tc>
      </w:tr>
      <w:tr w:rsidR="00711073" w:rsidRPr="00711073" w14:paraId="4D4BE945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975288C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3EA14E76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Độ tương phản ≥ 3 mức</w:t>
            </w:r>
          </w:p>
        </w:tc>
      </w:tr>
      <w:tr w:rsidR="00711073" w:rsidRPr="00711073" w14:paraId="7ADD29DF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440E530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8A55C91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Có khả năng điều chỉnh màu sắc</w:t>
            </w:r>
          </w:p>
        </w:tc>
      </w:tr>
      <w:tr w:rsidR="00711073" w:rsidRPr="00711073" w14:paraId="0C8797DF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19C5251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350E9C1B" w14:textId="62997BFC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Chế độ tăng cường góc cạnh ( hoặc</w:t>
            </w:r>
            <w:r w:rsidR="007C4B36">
              <w:rPr>
                <w:iCs/>
              </w:rPr>
              <w:t xml:space="preserve"> tăng cường màu sắc</w:t>
            </w:r>
            <w:r w:rsidRPr="00711073">
              <w:rPr>
                <w:iCs/>
              </w:rPr>
              <w:t xml:space="preserve">) hình ảnh </w:t>
            </w:r>
          </w:p>
        </w:tc>
      </w:tr>
      <w:tr w:rsidR="00711073" w:rsidRPr="00711073" w14:paraId="642CC4AC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8D9F43E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6C7BCB22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Chế độ tăng cường cấu trúc bề mặt hình ảnh </w:t>
            </w:r>
          </w:p>
        </w:tc>
      </w:tr>
      <w:tr w:rsidR="00711073" w:rsidRPr="00711073" w14:paraId="54A5D82B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481D4ED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23D244CB" w14:textId="1AC7B50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Có chế độ hoặc chức năng giảm nhiễu</w:t>
            </w:r>
            <w:r w:rsidR="007C4B36">
              <w:rPr>
                <w:iCs/>
              </w:rPr>
              <w:t xml:space="preserve"> (hoặc chống mờ)</w:t>
            </w:r>
          </w:p>
        </w:tc>
      </w:tr>
      <w:tr w:rsidR="00711073" w:rsidRPr="00711073" w14:paraId="2816912C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962BAD7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BA6C669" w14:textId="584FB84D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Chế độ quan sát: ảnh trong ảnh, ảnh ngoài ảnh (hoặc hi</w:t>
            </w:r>
            <w:r w:rsidR="007C4B36">
              <w:rPr>
                <w:iCs/>
              </w:rPr>
              <w:t>ể</w:t>
            </w:r>
            <w:r w:rsidRPr="00711073">
              <w:rPr>
                <w:iCs/>
              </w:rPr>
              <w:t>n thị 2 ảnh đồng thời)</w:t>
            </w:r>
          </w:p>
        </w:tc>
      </w:tr>
      <w:tr w:rsidR="00711073" w:rsidRPr="00711073" w14:paraId="12E5D336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4CC1576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2460067E" w14:textId="07D0B125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Chức năng chú thích </w:t>
            </w:r>
            <w:r w:rsidR="007C4B36">
              <w:rPr>
                <w:iCs/>
              </w:rPr>
              <w:t xml:space="preserve">(hoặc bình luận) </w:t>
            </w:r>
            <w:r w:rsidRPr="00711073">
              <w:rPr>
                <w:iCs/>
              </w:rPr>
              <w:t xml:space="preserve">trên ảnh </w:t>
            </w:r>
          </w:p>
        </w:tc>
      </w:tr>
      <w:tr w:rsidR="00711073" w:rsidRPr="00711073" w14:paraId="6172C70A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5E48461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2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AB734D5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Ống nội soi khí phế quản video có chức năng hỗ trợ chẩn đoán ung thư sớm</w:t>
            </w:r>
          </w:p>
        </w:tc>
      </w:tr>
      <w:tr w:rsidR="00711073" w:rsidRPr="00711073" w14:paraId="79B16448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B4AA79F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4A0D4232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Có chức năng hỗ trợ chẩn đoán ung thư sớm tương thích với bộ xử lý hình ảnh</w:t>
            </w:r>
          </w:p>
        </w:tc>
      </w:tr>
      <w:tr w:rsidR="00711073" w:rsidRPr="00711073" w14:paraId="0649CED7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561227B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1A749A22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Trường nhìn: ≥ 120°</w:t>
            </w:r>
          </w:p>
        </w:tc>
      </w:tr>
      <w:tr w:rsidR="00711073" w:rsidRPr="00711073" w14:paraId="6452AEC4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890C254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447C0182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Hướng nhìn thẳng</w:t>
            </w:r>
          </w:p>
        </w:tc>
      </w:tr>
      <w:tr w:rsidR="00711073" w:rsidRPr="00711073" w14:paraId="65CD3502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3078D8A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63CDB608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Độ sâu trường nhìn trong khoảng từ: ≤ 3 đến ≥100 mm</w:t>
            </w:r>
          </w:p>
        </w:tc>
      </w:tr>
      <w:tr w:rsidR="00711073" w:rsidRPr="00711073" w14:paraId="0FD8351D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C778158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FA9CADC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Đường kính ngoài của đầu cuối ống soi: ≤ 5.5 mm</w:t>
            </w:r>
          </w:p>
        </w:tc>
      </w:tr>
      <w:tr w:rsidR="00711073" w:rsidRPr="00711073" w14:paraId="16ED3A23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47A4F2E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133C9A04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Đường kính ngoài của thân ống soi: ≤ 5.5 mm</w:t>
            </w:r>
          </w:p>
        </w:tc>
      </w:tr>
      <w:tr w:rsidR="00711073" w:rsidRPr="00711073" w14:paraId="550F5945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5DC0A69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058832BE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Đường kính bên trong kênh dụng cụ: ≤ 2.2 mm</w:t>
            </w:r>
          </w:p>
        </w:tc>
      </w:tr>
      <w:tr w:rsidR="00711073" w:rsidRPr="00711073" w14:paraId="4095839A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8E09963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6B694553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Chiều dài làm việc: ≥  600 mm</w:t>
            </w:r>
          </w:p>
        </w:tc>
      </w:tr>
      <w:tr w:rsidR="00711073" w:rsidRPr="00711073" w14:paraId="1960AA5B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2E68DED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21DF94EA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Đầu cuối ống soi gồm 4 thành phần: 2 đường dẫn sáng, 1 thấu kính, 1 đầu ra kênh dụng cụ</w:t>
            </w:r>
          </w:p>
        </w:tc>
      </w:tr>
      <w:tr w:rsidR="00711073" w:rsidRPr="00711073" w14:paraId="60A261AC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C741444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lastRenderedPageBreak/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C3A38CF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Khả năng uốn cong: lên ≥ 180 độ; xuống ≥  130 độ</w:t>
            </w:r>
          </w:p>
        </w:tc>
      </w:tr>
      <w:tr w:rsidR="00711073" w:rsidRPr="00711073" w14:paraId="1E34622C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089E2B8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3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4CB8183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Nguồn sáng nội soi</w:t>
            </w:r>
          </w:p>
        </w:tc>
      </w:tr>
      <w:tr w:rsidR="00711073" w:rsidRPr="00711073" w14:paraId="09B3A01D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AA6F4D2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20AF707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iCs/>
              </w:rPr>
              <w:t xml:space="preserve">Bóng đèn chính: Bóng đèn Xenon, công suất </w:t>
            </w:r>
            <w:r w:rsidRPr="00711073">
              <w:rPr>
                <w:b/>
                <w:bCs/>
                <w:iCs/>
              </w:rPr>
              <w:t xml:space="preserve">≥ </w:t>
            </w:r>
            <w:r w:rsidRPr="00711073">
              <w:rPr>
                <w:iCs/>
              </w:rPr>
              <w:t>300W</w:t>
            </w:r>
          </w:p>
        </w:tc>
      </w:tr>
      <w:tr w:rsidR="00711073" w:rsidRPr="00711073" w14:paraId="40789F11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B122079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117494AE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Tuổi thọ trung bình của bóng: ≥ 500 giờ sử dụng liên tục</w:t>
            </w:r>
          </w:p>
        </w:tc>
      </w:tr>
      <w:tr w:rsidR="00711073" w:rsidRPr="00711073" w14:paraId="5506A844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E7B306E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06FDE353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Có bóng đèn dự phòng</w:t>
            </w:r>
          </w:p>
        </w:tc>
      </w:tr>
      <w:tr w:rsidR="00711073" w:rsidRPr="00711073" w14:paraId="1B6F1A94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70526C5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BAD1E45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Phương pháp tự động điều chỉnh độ sáng: hoặc điều chỉnh bằng tay</w:t>
            </w:r>
          </w:p>
        </w:tc>
      </w:tr>
      <w:tr w:rsidR="00711073" w:rsidRPr="00711073" w14:paraId="0C114812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05B6D9F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1E8915AD" w14:textId="1E1117CE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Áp lực bơm khí: </w:t>
            </w:r>
            <w:r w:rsidR="009552E9" w:rsidRPr="00711073">
              <w:rPr>
                <w:iCs/>
              </w:rPr>
              <w:t xml:space="preserve">≥ </w:t>
            </w:r>
            <w:r w:rsidRPr="00711073">
              <w:rPr>
                <w:iCs/>
              </w:rPr>
              <w:t>4 mức độ (tắt, thấp, trung bình, cao)</w:t>
            </w:r>
          </w:p>
        </w:tc>
      </w:tr>
      <w:tr w:rsidR="00711073" w:rsidRPr="00711073" w14:paraId="38034720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C1EBFAB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4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22ABE880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Màn hình Full HD chuyên dụng</w:t>
            </w:r>
          </w:p>
        </w:tc>
      </w:tr>
      <w:tr w:rsidR="00711073" w:rsidRPr="00711073" w14:paraId="3B0C3C82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0CC5B2F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6AD2FBA1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Màn hình IPS: ≥ 27”  </w:t>
            </w:r>
          </w:p>
        </w:tc>
      </w:tr>
      <w:tr w:rsidR="00711073" w:rsidRPr="00711073" w14:paraId="3886480A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F7A2C27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bottom"/>
            <w:hideMark/>
          </w:tcPr>
          <w:p w14:paraId="6CFCC7B4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Độ sáng ≥ 1000 cd/m2</w:t>
            </w:r>
          </w:p>
        </w:tc>
      </w:tr>
      <w:tr w:rsidR="00711073" w:rsidRPr="00711073" w14:paraId="05A825CA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2868705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bottom"/>
            <w:hideMark/>
          </w:tcPr>
          <w:p w14:paraId="4DF6870F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Độ tương phản: ≥1000:1</w:t>
            </w:r>
          </w:p>
        </w:tc>
      </w:tr>
      <w:tr w:rsidR="00711073" w:rsidRPr="00711073" w14:paraId="71C40519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EBE79F8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bottom"/>
            <w:hideMark/>
          </w:tcPr>
          <w:p w14:paraId="0C59F2CB" w14:textId="2C39858E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Tỉ lệ màn hình: ≥ 16:9 </w:t>
            </w:r>
          </w:p>
        </w:tc>
      </w:tr>
      <w:tr w:rsidR="00711073" w:rsidRPr="00711073" w14:paraId="46CE966F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804887F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30F51FB8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Độ phân giải: ≥ (1920x1080)</w:t>
            </w:r>
          </w:p>
        </w:tc>
      </w:tr>
      <w:tr w:rsidR="00881596" w:rsidRPr="00711073" w14:paraId="5B3ECDAF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E6DE9D3" w14:textId="77777777" w:rsidR="00881596" w:rsidRPr="00711073" w:rsidRDefault="00881596" w:rsidP="00881596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bottom"/>
            <w:hideMark/>
          </w:tcPr>
          <w:p w14:paraId="59B04B1F" w14:textId="7BE0EAED" w:rsidR="00881596" w:rsidRPr="00711073" w:rsidRDefault="00881596" w:rsidP="00881596">
            <w:pPr>
              <w:rPr>
                <w:iCs/>
              </w:rPr>
            </w:pPr>
            <w:r w:rsidRPr="00896791">
              <w:rPr>
                <w:iCs/>
                <w:kern w:val="2"/>
                <w:sz w:val="26"/>
                <w:szCs w:val="26"/>
                <w14:ligatures w14:val="standardContextual"/>
              </w:rPr>
              <w:t>Chống bụi/ nước</w:t>
            </w:r>
            <w:r>
              <w:rPr>
                <w:iCs/>
                <w:sz w:val="26"/>
                <w:szCs w:val="26"/>
              </w:rPr>
              <w:t xml:space="preserve"> tối thiểu đạt chuẩn</w:t>
            </w:r>
            <w:r w:rsidRPr="00896791">
              <w:rPr>
                <w:iCs/>
                <w:kern w:val="2"/>
                <w:sz w:val="26"/>
                <w:szCs w:val="26"/>
                <w14:ligatures w14:val="standardContextual"/>
              </w:rPr>
              <w:t>: IP35 / IP32 (Front / Back)</w:t>
            </w:r>
          </w:p>
        </w:tc>
      </w:tr>
      <w:tr w:rsidR="00711073" w:rsidRPr="00711073" w14:paraId="385A6C49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365A238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3D0D0A8C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Góc nhìn:≥ 170 độ/170 độ (ngang/dọc)  </w:t>
            </w:r>
          </w:p>
        </w:tc>
      </w:tr>
      <w:tr w:rsidR="00711073" w:rsidRPr="00711073" w14:paraId="0BC6D911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FF8F4AC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0CCF679E" w14:textId="6B46FF10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Tín hiệu đầu vào ra tương thích với: HDMI, DVI-I</w:t>
            </w:r>
            <w:r w:rsidR="009552E9">
              <w:rPr>
                <w:iCs/>
              </w:rPr>
              <w:t xml:space="preserve"> </w:t>
            </w:r>
            <w:r w:rsidRPr="00711073">
              <w:rPr>
                <w:iCs/>
              </w:rPr>
              <w:t xml:space="preserve"> (hoặc tương đương)</w:t>
            </w:r>
          </w:p>
        </w:tc>
      </w:tr>
      <w:tr w:rsidR="00711073" w:rsidRPr="00711073" w14:paraId="2E6D5AAA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6820B49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5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25F7CC82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Hệ thống in trả kết quả</w:t>
            </w:r>
          </w:p>
        </w:tc>
      </w:tr>
      <w:tr w:rsidR="00711073" w:rsidRPr="00711073" w14:paraId="61870C4E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43BF184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AAD32E9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CPU Core I5 trở lên; có card màn hình</w:t>
            </w:r>
          </w:p>
        </w:tc>
      </w:tr>
      <w:tr w:rsidR="00711073" w:rsidRPr="00711073" w14:paraId="173FDE9E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4EFE953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2D6D896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Ổ cứng dung lượng ≥ 500 GB</w:t>
            </w:r>
          </w:p>
        </w:tc>
      </w:tr>
      <w:tr w:rsidR="00711073" w:rsidRPr="00711073" w14:paraId="2CDA12BD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84C0B00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684EA9EF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Bàn phím và chuột</w:t>
            </w:r>
          </w:p>
        </w:tc>
      </w:tr>
      <w:tr w:rsidR="00711073" w:rsidRPr="00711073" w14:paraId="7B03323B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50D9921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35B850DE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Màn hình máy tính LCD ≥ 21 inch</w:t>
            </w:r>
          </w:p>
        </w:tc>
      </w:tr>
      <w:tr w:rsidR="00711073" w:rsidRPr="00711073" w14:paraId="0B7D762F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4AAFC9E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6EAA048D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Máy in màu, khổ A4, kết nối USB, tốc độ in tối thiểu 15 trang màu/phút</w:t>
            </w:r>
          </w:p>
        </w:tc>
      </w:tr>
      <w:tr w:rsidR="00711073" w:rsidRPr="00711073" w14:paraId="6E737DF4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72B9E59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6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0F669BCB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Máy hút dịch 2 bình</w:t>
            </w:r>
          </w:p>
        </w:tc>
      </w:tr>
      <w:tr w:rsidR="00711073" w:rsidRPr="00711073" w14:paraId="661FB54B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FB3F738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162009AB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Lưu lượng hút:  ≥ 40 lít/ phút</w:t>
            </w:r>
          </w:p>
        </w:tc>
      </w:tr>
      <w:tr w:rsidR="00711073" w:rsidRPr="00711073" w14:paraId="6549BC3F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97AE5B8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2ACBBE21" w14:textId="2EEBDF81" w:rsidR="007B6612" w:rsidRPr="00A67927" w:rsidRDefault="007B6612" w:rsidP="00711073">
            <w:pPr>
              <w:rPr>
                <w:iCs/>
              </w:rPr>
            </w:pPr>
            <w:r w:rsidRPr="00A67927">
              <w:rPr>
                <w:iCs/>
              </w:rPr>
              <w:t>Độ ồn: ≤ 65 dB</w:t>
            </w:r>
            <w:r w:rsidR="00D30C75" w:rsidRPr="00A67927">
              <w:rPr>
                <w:iCs/>
              </w:rPr>
              <w:t>A</w:t>
            </w:r>
          </w:p>
        </w:tc>
      </w:tr>
      <w:tr w:rsidR="00711073" w:rsidRPr="00711073" w14:paraId="286DBA59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8C7A8EF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EA8AFD0" w14:textId="77777777" w:rsidR="007B6612" w:rsidRPr="00A67927" w:rsidRDefault="007B6612" w:rsidP="00711073">
            <w:pPr>
              <w:rPr>
                <w:iCs/>
              </w:rPr>
            </w:pPr>
            <w:r w:rsidRPr="00A67927">
              <w:rPr>
                <w:iCs/>
              </w:rPr>
              <w:t>Số bình:  ≥ 02 bình</w:t>
            </w:r>
          </w:p>
        </w:tc>
      </w:tr>
      <w:tr w:rsidR="00711073" w:rsidRPr="00711073" w14:paraId="06509978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4929E82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57D7A137" w14:textId="77777777" w:rsidR="007B6612" w:rsidRPr="00A67927" w:rsidRDefault="007B6612" w:rsidP="00711073">
            <w:pPr>
              <w:rPr>
                <w:iCs/>
              </w:rPr>
            </w:pPr>
            <w:r w:rsidRPr="00A67927">
              <w:rPr>
                <w:iCs/>
              </w:rPr>
              <w:t>Dung tích chai chứa dịch:  ≥ 2000ml</w:t>
            </w:r>
          </w:p>
        </w:tc>
      </w:tr>
      <w:tr w:rsidR="00711073" w:rsidRPr="00711073" w14:paraId="3795A046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D1C45F1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20B414FB" w14:textId="7A9E889D" w:rsidR="007B6612" w:rsidRPr="00A67927" w:rsidRDefault="00D30C75" w:rsidP="00711073">
            <w:pPr>
              <w:rPr>
                <w:iCs/>
              </w:rPr>
            </w:pPr>
            <w:r w:rsidRPr="00A67927">
              <w:rPr>
                <w:iCs/>
              </w:rPr>
              <w:t>Áp lực hút:  ≥ 80k</w:t>
            </w:r>
            <w:r w:rsidR="007B6612" w:rsidRPr="00A67927">
              <w:rPr>
                <w:iCs/>
              </w:rPr>
              <w:t>pa</w:t>
            </w:r>
          </w:p>
        </w:tc>
      </w:tr>
      <w:tr w:rsidR="00711073" w:rsidRPr="00711073" w14:paraId="3ABCBA55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2327506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64C0279E" w14:textId="77777777" w:rsidR="007B6612" w:rsidRPr="00A67927" w:rsidRDefault="007B6612" w:rsidP="00711073">
            <w:pPr>
              <w:rPr>
                <w:iCs/>
              </w:rPr>
            </w:pPr>
            <w:r w:rsidRPr="00A67927">
              <w:rPr>
                <w:iCs/>
              </w:rPr>
              <w:t>Có bảo vệ chống tràn</w:t>
            </w:r>
          </w:p>
        </w:tc>
      </w:tr>
      <w:tr w:rsidR="00711073" w:rsidRPr="00711073" w14:paraId="4E063120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54528DD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93DAC41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 Loại bơm pittông không dầu</w:t>
            </w:r>
          </w:p>
        </w:tc>
      </w:tr>
      <w:tr w:rsidR="00711073" w:rsidRPr="00711073" w14:paraId="1C6CB70E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E9767AC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IV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1712386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YÊU CẦU KHÁC</w:t>
            </w:r>
          </w:p>
        </w:tc>
      </w:tr>
      <w:tr w:rsidR="00711073" w:rsidRPr="00711073" w14:paraId="60431889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1B752CE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40F05D96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Thời gian bảo hành máy ≥ 12 tháng</w:t>
            </w:r>
          </w:p>
        </w:tc>
      </w:tr>
      <w:tr w:rsidR="00711073" w:rsidRPr="00711073" w14:paraId="7C622948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9111FD5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0FEDC9B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Thời gian thực hiện hợp đồng: ≤ 05 tháng tại Bệnh viện Bạch Mai cơ sở Hà Nội</w:t>
            </w:r>
          </w:p>
        </w:tc>
      </w:tr>
      <w:tr w:rsidR="00711073" w:rsidRPr="00711073" w14:paraId="4E31CB88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CD69C7A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303DCEC3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Đào tạo nhân sự: về lắp đặt, chạy thử, vận hành, bảo dưỡng thiết bị đến khi thành thạo.</w:t>
            </w:r>
          </w:p>
        </w:tc>
      </w:tr>
      <w:tr w:rsidR="00711073" w:rsidRPr="00711073" w14:paraId="4762D81F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759FF30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029FCC07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Khi có sự cố xảy ra nhân viên kỹ thuật sẽ có mặt trong vòng 48 giờ để giải quyết</w:t>
            </w:r>
          </w:p>
        </w:tc>
      </w:tr>
      <w:tr w:rsidR="00711073" w:rsidRPr="00711073" w14:paraId="63109D73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60A0437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3950927D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 xml:space="preserve">Cam kết cung cấp vật tư tiêu hao, phụ tùng thay thế trong vòng 8 năm </w:t>
            </w:r>
          </w:p>
        </w:tc>
      </w:tr>
      <w:tr w:rsidR="00711073" w:rsidRPr="00711073" w14:paraId="3482D2FC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F752F07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1D99E8C0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Cung cấp tài liệu hướng dẫn sử dụng bằng tiếng Anh và tiếng Việt</w:t>
            </w:r>
          </w:p>
        </w:tc>
      </w:tr>
      <w:tr w:rsidR="00711073" w:rsidRPr="00711073" w14:paraId="0C2491CB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9E4E118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7C9C1D7F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 xml:space="preserve">Có giấy ủy quyền hợp pháp của nhà sản xuất cho phép cung cấp thiết bị tại Việt Nam hoặc giấy ủy quyền của đại lí hợp pháp tại Việt Nam </w:t>
            </w:r>
          </w:p>
        </w:tc>
      </w:tr>
      <w:tr w:rsidR="007B6612" w:rsidRPr="00711073" w14:paraId="05355569" w14:textId="77777777" w:rsidTr="00D30C75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1F9C793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685" w:type="dxa"/>
            <w:shd w:val="clear" w:color="auto" w:fill="auto"/>
            <w:vAlign w:val="center"/>
            <w:hideMark/>
          </w:tcPr>
          <w:p w14:paraId="166A4066" w14:textId="77777777" w:rsidR="007B6612" w:rsidRPr="00711073" w:rsidRDefault="007B6612" w:rsidP="00711073">
            <w:pPr>
              <w:jc w:val="both"/>
              <w:rPr>
                <w:iCs/>
              </w:rPr>
            </w:pPr>
            <w:r w:rsidRPr="00711073">
              <w:rPr>
                <w:iCs/>
              </w:rPr>
              <w:t>Có kế hoạch bảo dưỡng định kỳ trong thời gian bảo hành theo quy định của nhà sản xuất</w:t>
            </w:r>
          </w:p>
        </w:tc>
      </w:tr>
    </w:tbl>
    <w:p w14:paraId="4F37C0DB" w14:textId="77777777" w:rsidR="007B6612" w:rsidRDefault="007B6612" w:rsidP="00711073">
      <w:pPr>
        <w:rPr>
          <w:b/>
          <w:bCs/>
          <w:iCs/>
        </w:rPr>
      </w:pPr>
    </w:p>
    <w:p w14:paraId="67FD87A5" w14:textId="77777777" w:rsidR="00A67927" w:rsidRPr="00711073" w:rsidRDefault="00A67927" w:rsidP="00711073">
      <w:pPr>
        <w:rPr>
          <w:b/>
          <w:bCs/>
          <w:iCs/>
        </w:rPr>
      </w:pPr>
    </w:p>
    <w:p w14:paraId="28EE82ED" w14:textId="77777777" w:rsidR="007B6612" w:rsidRPr="00711073" w:rsidRDefault="007B6612" w:rsidP="00711073">
      <w:pPr>
        <w:jc w:val="center"/>
        <w:rPr>
          <w:rFonts w:eastAsia="Calibri"/>
          <w:b/>
          <w:iCs/>
          <w:lang w:val="nl-NL"/>
        </w:rPr>
      </w:pPr>
      <w:r w:rsidRPr="00711073">
        <w:rPr>
          <w:rFonts w:eastAsia="Calibri"/>
          <w:b/>
          <w:iCs/>
          <w:lang w:val="nl-NL"/>
        </w:rPr>
        <w:t>4. Máy đo niệu động học</w:t>
      </w:r>
    </w:p>
    <w:tbl>
      <w:tblPr>
        <w:tblW w:w="9625" w:type="dxa"/>
        <w:tblLook w:val="04A0" w:firstRow="1" w:lastRow="0" w:firstColumn="1" w:lastColumn="0" w:noHBand="0" w:noVBand="1"/>
      </w:tblPr>
      <w:tblGrid>
        <w:gridCol w:w="640"/>
        <w:gridCol w:w="8985"/>
      </w:tblGrid>
      <w:tr w:rsidR="00711073" w:rsidRPr="00711073" w14:paraId="3F696443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911E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I.</w:t>
            </w:r>
          </w:p>
        </w:tc>
        <w:tc>
          <w:tcPr>
            <w:tcW w:w="8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0FA0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 xml:space="preserve">Yêu cầu chung: </w:t>
            </w:r>
          </w:p>
        </w:tc>
      </w:tr>
      <w:tr w:rsidR="00711073" w:rsidRPr="00711073" w14:paraId="6DD015B4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30D6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5B0F" w14:textId="7BA4D8E9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Sản xuất năm 202</w:t>
            </w:r>
            <w:r w:rsidR="00A67927">
              <w:rPr>
                <w:iCs/>
              </w:rPr>
              <w:t>4</w:t>
            </w:r>
            <w:r w:rsidRPr="00711073">
              <w:rPr>
                <w:iCs/>
              </w:rPr>
              <w:t xml:space="preserve"> trở về sau, mới 100%</w:t>
            </w:r>
          </w:p>
        </w:tc>
      </w:tr>
      <w:tr w:rsidR="00711073" w:rsidRPr="00711073" w14:paraId="15CDE281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90A0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3C3D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Đạt tiêu chuẩn chất lượng ISO 13485 </w:t>
            </w:r>
          </w:p>
        </w:tc>
      </w:tr>
      <w:tr w:rsidR="00711073" w:rsidRPr="00711073" w14:paraId="3D7C9FE8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2963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lastRenderedPageBreak/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691E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Thiết bị chính đạt chứng chỉ CE hoặc FDA hoặc tương đương</w:t>
            </w:r>
          </w:p>
        </w:tc>
      </w:tr>
      <w:tr w:rsidR="00711073" w:rsidRPr="00711073" w14:paraId="18D39ECC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526F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4D47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Điện áp làm việc: 220V/50Hz  </w:t>
            </w:r>
          </w:p>
        </w:tc>
      </w:tr>
      <w:tr w:rsidR="00711073" w:rsidRPr="00711073" w14:paraId="3C917357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B149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E157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Môi trường làm việc: Nhiệt độ tối đa ≥ 25 độ C; Độ ẩm tối đa ≥ 70%</w:t>
            </w:r>
          </w:p>
        </w:tc>
      </w:tr>
      <w:tr w:rsidR="00711073" w:rsidRPr="00711073" w14:paraId="22524C0F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94F2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II.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C536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Yêu cầu cấu hình:</w:t>
            </w:r>
          </w:p>
        </w:tc>
      </w:tr>
      <w:tr w:rsidR="00711073" w:rsidRPr="00711073" w14:paraId="1FB8BCAE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B211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1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0F1E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Khối xử lý chính kèm phụ kiện tiêu chuẩn:</w:t>
            </w:r>
          </w:p>
        </w:tc>
      </w:tr>
      <w:tr w:rsidR="00711073" w:rsidRPr="00711073" w14:paraId="05D0E58A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1D54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E93F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Bộ đo niệu dòng: 01 bộ</w:t>
            </w:r>
          </w:p>
        </w:tc>
      </w:tr>
      <w:tr w:rsidR="00711073" w:rsidRPr="00711073" w14:paraId="3C4E9EA8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95D5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D6C9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Bơm: 01 bộ</w:t>
            </w:r>
          </w:p>
        </w:tc>
      </w:tr>
      <w:tr w:rsidR="00711073" w:rsidRPr="00711073" w14:paraId="609D7C67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715E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F0EC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Bộ đo EMG: 01 bộ</w:t>
            </w:r>
          </w:p>
        </w:tc>
      </w:tr>
      <w:tr w:rsidR="00711073" w:rsidRPr="00711073" w14:paraId="093331D8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6020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63E5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Ghế tiểu, phễu tiểu, cốc đựng: 01 bộ</w:t>
            </w:r>
          </w:p>
        </w:tc>
      </w:tr>
      <w:tr w:rsidR="00711073" w:rsidRPr="00711073" w14:paraId="1B41408B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E34B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7416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Phần mềm chuyên dụng: 01 gói</w:t>
            </w:r>
          </w:p>
        </w:tc>
      </w:tr>
      <w:tr w:rsidR="00711073" w:rsidRPr="00711073" w14:paraId="1DBA3B9F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D217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7BAC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Bộ đo áp lực niệu đạo: 01 bộ</w:t>
            </w:r>
          </w:p>
        </w:tc>
      </w:tr>
      <w:tr w:rsidR="00711073" w:rsidRPr="00711073" w14:paraId="5ACC3AE4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F6D7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52CC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Tay kéo ống thông: 01 bộ</w:t>
            </w:r>
          </w:p>
        </w:tc>
      </w:tr>
      <w:tr w:rsidR="00711073" w:rsidRPr="00711073" w14:paraId="5B45CEBA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3469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9C73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Bộ kết nối tín hiệu (tích hợp hoặc tách rời):  01 bộ</w:t>
            </w:r>
          </w:p>
        </w:tc>
      </w:tr>
      <w:tr w:rsidR="00711073" w:rsidRPr="00711073" w14:paraId="5C32472B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8A571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2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9ACB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Thiết bị phụ trợ</w:t>
            </w:r>
          </w:p>
        </w:tc>
      </w:tr>
      <w:tr w:rsidR="00711073" w:rsidRPr="00711073" w14:paraId="537F1598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2C58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D8C7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Máy tính xách tay hoặc máy tính để bàn: 01 bộ</w:t>
            </w:r>
          </w:p>
        </w:tc>
      </w:tr>
      <w:tr w:rsidR="00711073" w:rsidRPr="00711073" w14:paraId="2C14B8EE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571D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C6C8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Máy in màu: 01 cái</w:t>
            </w:r>
          </w:p>
        </w:tc>
      </w:tr>
      <w:tr w:rsidR="00711073" w:rsidRPr="00711073" w14:paraId="3889919A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46DF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ACA1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Xe đẩy hoặc bộ bàn ghế để máy tính, máy in: 01 bộ </w:t>
            </w:r>
          </w:p>
        </w:tc>
      </w:tr>
      <w:tr w:rsidR="00711073" w:rsidRPr="00711073" w14:paraId="7D0C350B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971E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0907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Giường đa năng chỉnh điện: 01 cái</w:t>
            </w:r>
          </w:p>
        </w:tc>
      </w:tr>
      <w:tr w:rsidR="00711073" w:rsidRPr="00711073" w14:paraId="4C8BEE8B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EF97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3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52CA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Phụ kiện đi kèm:</w:t>
            </w:r>
          </w:p>
        </w:tc>
      </w:tr>
      <w:tr w:rsidR="00711073" w:rsidRPr="00711073" w14:paraId="7342901B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1833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1DDD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Ống đo áp lực bàng quang (kèm chức năng đo áp lực niệu đạo) ≤ 10F: 10 cái</w:t>
            </w:r>
          </w:p>
        </w:tc>
      </w:tr>
      <w:tr w:rsidR="00711073" w:rsidRPr="00711073" w14:paraId="7AA2B389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6081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2915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Ống đo áp lực ổ bụng ≤ 9F: 10 cái</w:t>
            </w:r>
          </w:p>
        </w:tc>
      </w:tr>
      <w:tr w:rsidR="00711073" w:rsidRPr="00711073" w14:paraId="031BBD6A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95B7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6C90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Ống nối từ bộ phận bơm đến catheter: 10 cái</w:t>
            </w:r>
          </w:p>
        </w:tc>
      </w:tr>
      <w:tr w:rsidR="00711073" w:rsidRPr="00711073" w14:paraId="6467A179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2A9A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3E66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Ống nối catheter đến bệnh nhân: 10 cái</w:t>
            </w:r>
          </w:p>
        </w:tc>
      </w:tr>
      <w:tr w:rsidR="00711073" w:rsidRPr="00711073" w14:paraId="72626C25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97AA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4681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Miếng dán điện cực: 10 bộ</w:t>
            </w:r>
          </w:p>
        </w:tc>
      </w:tr>
      <w:tr w:rsidR="00711073" w:rsidRPr="00711073" w14:paraId="5BBDA777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CADE" w14:textId="77777777" w:rsidR="007B6612" w:rsidRPr="00711073" w:rsidRDefault="007B6612" w:rsidP="00711073">
            <w:pPr>
              <w:jc w:val="center"/>
              <w:rPr>
                <w:iCs/>
              </w:rPr>
            </w:pPr>
            <w:r w:rsidRPr="00711073">
              <w:rPr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7134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Bộ chuyển đổi đo áp lực bàng quang, niệu đạo và ổ bụng: 05 bộ</w:t>
            </w:r>
          </w:p>
        </w:tc>
      </w:tr>
      <w:tr w:rsidR="00711073" w:rsidRPr="00711073" w14:paraId="5105E079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5653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III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7CAE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Chỉ tiêu kỹ thuật</w:t>
            </w:r>
          </w:p>
        </w:tc>
      </w:tr>
      <w:tr w:rsidR="00711073" w:rsidRPr="00711073" w14:paraId="3DCD7E59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63D0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1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04F2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Máy chính</w:t>
            </w:r>
          </w:p>
        </w:tc>
      </w:tr>
      <w:tr w:rsidR="00711073" w:rsidRPr="00711073" w14:paraId="7CEDB7DA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EC49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58BB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Số kênh đo: ≥ 05 kênh</w:t>
            </w:r>
          </w:p>
        </w:tc>
      </w:tr>
      <w:tr w:rsidR="00711073" w:rsidRPr="00711073" w14:paraId="3A99AC17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0FB2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EFE9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 xml:space="preserve">  a) Đo áp lực:</w:t>
            </w:r>
          </w:p>
        </w:tc>
      </w:tr>
      <w:tr w:rsidR="00711073" w:rsidRPr="00711073" w14:paraId="2FB438C9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BE28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C92B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Áp suất với dải từ ≤-50 đến ≥+250 cmH2O</w:t>
            </w:r>
          </w:p>
        </w:tc>
      </w:tr>
      <w:tr w:rsidR="00711073" w:rsidRPr="00711073" w14:paraId="6A9DFDD4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3968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2213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Độ chính xác ± ≤ 3% FS</w:t>
            </w:r>
          </w:p>
        </w:tc>
      </w:tr>
      <w:tr w:rsidR="00711073" w:rsidRPr="00711073" w14:paraId="3D7F92F6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A06E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83D0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 xml:space="preserve">  b) Đo lưu lượng</w:t>
            </w:r>
          </w:p>
        </w:tc>
      </w:tr>
      <w:tr w:rsidR="00711073" w:rsidRPr="00711073" w14:paraId="59314810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BD62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4686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Dải đo từ 0 đến ≥ 50 ml/s</w:t>
            </w:r>
          </w:p>
        </w:tc>
      </w:tr>
      <w:tr w:rsidR="00711073" w:rsidRPr="00711073" w14:paraId="1DA96AD8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6F4B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7626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Độ chính xác ± ≤ 5% FS</w:t>
            </w:r>
          </w:p>
        </w:tc>
      </w:tr>
      <w:tr w:rsidR="00711073" w:rsidRPr="00711073" w14:paraId="48C93711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AE8C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EEAD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 xml:space="preserve">  c) Thể tích Bơm:</w:t>
            </w:r>
          </w:p>
        </w:tc>
      </w:tr>
      <w:tr w:rsidR="00711073" w:rsidRPr="00711073" w14:paraId="47396BD4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674E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1D42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Thể tích: 0 đến ≥ 1500 ml</w:t>
            </w:r>
          </w:p>
        </w:tc>
      </w:tr>
      <w:tr w:rsidR="00711073" w:rsidRPr="00711073" w14:paraId="6F6B13BD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91CA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A9D4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Độ chính xác ± ≤ 1% FS</w:t>
            </w:r>
          </w:p>
        </w:tc>
      </w:tr>
      <w:tr w:rsidR="00711073" w:rsidRPr="00711073" w14:paraId="3312FB15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2A46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BFEE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 xml:space="preserve">  d) Lưu lượng bơm</w:t>
            </w:r>
          </w:p>
        </w:tc>
      </w:tr>
      <w:tr w:rsidR="00711073" w:rsidRPr="00711073" w14:paraId="41699DB6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2480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3478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Lưu lượng bơm điều chỉnh ≥ 100 ml/phút</w:t>
            </w:r>
          </w:p>
        </w:tc>
      </w:tr>
      <w:tr w:rsidR="00711073" w:rsidRPr="00711073" w14:paraId="7C4DA7BE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18DA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0C7B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Độ chính xác ± ≤ 5% FS</w:t>
            </w:r>
          </w:p>
        </w:tc>
      </w:tr>
      <w:tr w:rsidR="00711073" w:rsidRPr="00711073" w14:paraId="5C807ACE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14CA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7176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 xml:space="preserve">  e) Đo EMG:</w:t>
            </w:r>
          </w:p>
        </w:tc>
      </w:tr>
      <w:tr w:rsidR="00711073" w:rsidRPr="006C32FA" w14:paraId="59D01757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20DB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3A3C" w14:textId="77777777" w:rsidR="007B6612" w:rsidRPr="00711073" w:rsidRDefault="007B6612" w:rsidP="00711073">
            <w:pPr>
              <w:rPr>
                <w:iCs/>
                <w:lang w:val="sv-SE"/>
              </w:rPr>
            </w:pPr>
            <w:r w:rsidRPr="00711073">
              <w:rPr>
                <w:iCs/>
                <w:lang w:val="sv-SE"/>
              </w:rPr>
              <w:t>Phạm vi: ≤10 µV đến  ≥ 1000 µV</w:t>
            </w:r>
          </w:p>
        </w:tc>
      </w:tr>
      <w:tr w:rsidR="00711073" w:rsidRPr="00711073" w14:paraId="053AA95E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5513" w14:textId="77777777" w:rsidR="007B6612" w:rsidRPr="00711073" w:rsidRDefault="007B6612" w:rsidP="00711073">
            <w:pPr>
              <w:jc w:val="center"/>
              <w:rPr>
                <w:b/>
                <w:bCs/>
                <w:iCs/>
                <w:lang w:val="sv-SE"/>
              </w:rPr>
            </w:pPr>
            <w:r w:rsidRPr="00711073">
              <w:rPr>
                <w:b/>
                <w:bCs/>
                <w:iCs/>
                <w:lang w:val="sv-SE"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8608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Độ chính xác: ± ≤ 5%</w:t>
            </w:r>
          </w:p>
        </w:tc>
      </w:tr>
      <w:tr w:rsidR="00711073" w:rsidRPr="00711073" w14:paraId="347C6A4A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2110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3934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f) Tay kéo ống thông:</w:t>
            </w:r>
          </w:p>
        </w:tc>
      </w:tr>
      <w:tr w:rsidR="00711073" w:rsidRPr="00711073" w14:paraId="14B75111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7007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7989" w14:textId="3FC3694F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Tốc độ tay kéo có thể cài đặt từ  ≤ 0.5 mm/giây đến  ≥ </w:t>
            </w:r>
            <w:r w:rsidR="007C4B36">
              <w:rPr>
                <w:iCs/>
              </w:rPr>
              <w:t>2.5</w:t>
            </w:r>
            <w:r w:rsidRPr="00711073">
              <w:rPr>
                <w:iCs/>
              </w:rPr>
              <w:t xml:space="preserve"> mm/giây</w:t>
            </w:r>
          </w:p>
        </w:tc>
      </w:tr>
      <w:tr w:rsidR="00711073" w:rsidRPr="00711073" w14:paraId="37F09DA5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B9EA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1D73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g) Phần mềm niệu động học:</w:t>
            </w:r>
          </w:p>
        </w:tc>
      </w:tr>
      <w:tr w:rsidR="00711073" w:rsidRPr="00711073" w14:paraId="6325B20C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86C1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5C5A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Thực hiện các phép đo: </w:t>
            </w:r>
            <w:r w:rsidRPr="00711073">
              <w:rPr>
                <w:iCs/>
              </w:rPr>
              <w:br/>
            </w:r>
            <w:r w:rsidRPr="00711073">
              <w:rPr>
                <w:iCs/>
              </w:rPr>
              <w:lastRenderedPageBreak/>
              <w:t xml:space="preserve">Áp lực bàng quang (P ves), </w:t>
            </w:r>
            <w:r w:rsidRPr="00711073">
              <w:rPr>
                <w:iCs/>
              </w:rPr>
              <w:br/>
              <w:t xml:space="preserve">Áp lực ổ bụng (P adb), </w:t>
            </w:r>
            <w:r w:rsidRPr="00711073">
              <w:rPr>
                <w:iCs/>
              </w:rPr>
              <w:br/>
              <w:t xml:space="preserve">Áp lực niệu đạo (Pura), </w:t>
            </w:r>
            <w:r w:rsidRPr="00711073">
              <w:rPr>
                <w:iCs/>
              </w:rPr>
              <w:br/>
              <w:t>Áp lực dọc niệu đạo (UPP),</w:t>
            </w:r>
            <w:r w:rsidRPr="00711073">
              <w:rPr>
                <w:iCs/>
              </w:rPr>
              <w:br/>
              <w:t>Áp lực cơ bàng quang (Pdet),</w:t>
            </w:r>
            <w:r w:rsidRPr="00711073">
              <w:rPr>
                <w:iCs/>
              </w:rPr>
              <w:br/>
              <w:t>Điện cơ đáy chậu (EMG),</w:t>
            </w:r>
            <w:r w:rsidRPr="00711073">
              <w:rPr>
                <w:iCs/>
              </w:rPr>
              <w:br/>
              <w:t xml:space="preserve">Niệu dòng đồ (Uroflow), </w:t>
            </w:r>
          </w:p>
        </w:tc>
      </w:tr>
      <w:tr w:rsidR="00711073" w:rsidRPr="00711073" w14:paraId="333B23AB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6FE5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lastRenderedPageBreak/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6F7F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Đăng ký thông tin bệnh nhân để thực hiện thăm khám, lưu trữ kết quả và thống kê dữ liệu bệnh nhân</w:t>
            </w:r>
          </w:p>
        </w:tc>
      </w:tr>
      <w:tr w:rsidR="00711073" w:rsidRPr="00711073" w14:paraId="7FEA35CA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2A5D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2A6C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Hiển thị thông số và đồ thị các kết quả đo</w:t>
            </w:r>
          </w:p>
        </w:tc>
      </w:tr>
      <w:tr w:rsidR="00711073" w:rsidRPr="00711073" w14:paraId="7C6D5120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8E4D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0CFE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Có chức năng đánh dấu trong quá trình kiểm tra như: điểm ho, dung tích bàng quang, áp lực són tiểu,…</w:t>
            </w:r>
          </w:p>
        </w:tc>
      </w:tr>
      <w:tr w:rsidR="00711073" w:rsidRPr="00711073" w14:paraId="2DD22FD8" w14:textId="77777777" w:rsidTr="00D30C7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2533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D0A5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Chức năng phân tích các số liệu đo được và xuất kết quả bằng báo cáo.</w:t>
            </w:r>
          </w:p>
        </w:tc>
      </w:tr>
      <w:tr w:rsidR="00711073" w:rsidRPr="00711073" w14:paraId="58129F4D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24C81" w14:textId="77777777" w:rsidR="007B6612" w:rsidRPr="00711073" w:rsidRDefault="007B6612" w:rsidP="00711073">
            <w:pPr>
              <w:jc w:val="center"/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2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E54D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Thiết bị phụ trợ:</w:t>
            </w:r>
          </w:p>
        </w:tc>
      </w:tr>
      <w:tr w:rsidR="00711073" w:rsidRPr="00711073" w14:paraId="47F8800D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762F21" w14:textId="77777777" w:rsidR="007B6612" w:rsidRPr="00711073" w:rsidRDefault="007B6612" w:rsidP="00711073">
            <w:pPr>
              <w:rPr>
                <w:b/>
                <w:bCs/>
                <w:iCs/>
              </w:rPr>
            </w:pP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DCE2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Máy tính cấu hình CPU core i5 (tương đương hoặc tốt hơn), ổ cứng SSD ≥ 500 Gb, Ram ≥ 4G, Màn hình ≥ 15 inch</w:t>
            </w:r>
          </w:p>
        </w:tc>
      </w:tr>
      <w:tr w:rsidR="00711073" w:rsidRPr="00711073" w14:paraId="3DF5A62F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55442C" w14:textId="77777777" w:rsidR="007B6612" w:rsidRPr="00711073" w:rsidRDefault="007B6612" w:rsidP="00711073">
            <w:pPr>
              <w:rPr>
                <w:iCs/>
              </w:rPr>
            </w:pP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1079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Máy in màu (tốc độ in 4 trang/phút)</w:t>
            </w:r>
          </w:p>
        </w:tc>
      </w:tr>
      <w:tr w:rsidR="00711073" w:rsidRPr="00711073" w14:paraId="24B050CC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523B5" w14:textId="77777777" w:rsidR="007B6612" w:rsidRPr="00711073" w:rsidRDefault="007B6612" w:rsidP="00711073">
            <w:pPr>
              <w:rPr>
                <w:iCs/>
              </w:rPr>
            </w:pP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86EF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Giường đa năng chỉnh điện (góc nâng lưng khoảng 85 độ (± 5 độ); góc nâng đùi (chân) khoảng 45 độ (± 5 độ)</w:t>
            </w:r>
          </w:p>
        </w:tc>
      </w:tr>
      <w:tr w:rsidR="00711073" w:rsidRPr="00711073" w14:paraId="04B4E1A2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187103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b/>
                <w:bCs/>
                <w:iCs/>
              </w:rPr>
              <w:t>IV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3DD5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b/>
                <w:bCs/>
                <w:iCs/>
              </w:rPr>
              <w:t>YÊU CẦU KHÁC</w:t>
            </w:r>
          </w:p>
        </w:tc>
      </w:tr>
      <w:tr w:rsidR="00711073" w:rsidRPr="00711073" w14:paraId="15E500A2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40C1BE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7137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iCs/>
              </w:rPr>
              <w:t>Thời gian bảo hành máy ≥ 12 tháng</w:t>
            </w:r>
          </w:p>
        </w:tc>
      </w:tr>
      <w:tr w:rsidR="00711073" w:rsidRPr="00711073" w14:paraId="4085B1C4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55FC6E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B691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Thời gian thực hiện hợp đồng: ≤ 05 tháng tại Bệnh viện Bạch Mai cơ sở Hà Nội</w:t>
            </w:r>
          </w:p>
        </w:tc>
      </w:tr>
      <w:tr w:rsidR="00711073" w:rsidRPr="00711073" w14:paraId="3E11B627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0184EB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079C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Đào tạo nhân sự: về lắp đặt, chạy thử, vận hành, bảo dưỡng thiết bị đến khi thành thạo.</w:t>
            </w:r>
          </w:p>
        </w:tc>
      </w:tr>
      <w:tr w:rsidR="00711073" w:rsidRPr="00711073" w14:paraId="39B13598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85BEC6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C25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Khi có sự cố xảy ra nhân viên kỹ thuật sẽ có mặt trong vòng 48 giờ để giải quyết</w:t>
            </w:r>
          </w:p>
        </w:tc>
      </w:tr>
      <w:tr w:rsidR="00711073" w:rsidRPr="00711073" w14:paraId="1D7AE261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61CD00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6F76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Cam kết cung cấp vật tư tiêu hao, phụ tùng thay thế trong vòng 8 năm </w:t>
            </w:r>
          </w:p>
        </w:tc>
      </w:tr>
      <w:tr w:rsidR="00711073" w:rsidRPr="00711073" w14:paraId="1CEFD02F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4B54EB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57F41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Cung cấp tài liệu hướng dẫn sử dụng bằng tiếng Anh và tiếng Việt</w:t>
            </w:r>
          </w:p>
        </w:tc>
      </w:tr>
      <w:tr w:rsidR="00711073" w:rsidRPr="00711073" w14:paraId="78DBC48E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126062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6A1D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 xml:space="preserve">Có giấy ủy quyền hợp pháp của nhà sản xuất cho phép cung cấp thiết bị tại Việt Nam hoặc giấy ủy quyền của đại lí hợp pháp tại Việt Nam </w:t>
            </w:r>
          </w:p>
        </w:tc>
      </w:tr>
      <w:tr w:rsidR="007B6612" w:rsidRPr="00711073" w14:paraId="4AEC2D04" w14:textId="77777777" w:rsidTr="00D30C7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07C9D" w14:textId="77777777" w:rsidR="007B6612" w:rsidRPr="00711073" w:rsidRDefault="007B6612" w:rsidP="00711073">
            <w:pPr>
              <w:rPr>
                <w:b/>
                <w:bCs/>
                <w:iCs/>
              </w:rPr>
            </w:pPr>
            <w:r w:rsidRPr="00711073">
              <w:rPr>
                <w:b/>
                <w:bCs/>
                <w:iCs/>
              </w:rPr>
              <w:t> 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64C8" w14:textId="77777777" w:rsidR="007B6612" w:rsidRPr="00711073" w:rsidRDefault="007B6612" w:rsidP="00711073">
            <w:pPr>
              <w:rPr>
                <w:iCs/>
              </w:rPr>
            </w:pPr>
            <w:r w:rsidRPr="00711073">
              <w:rPr>
                <w:iCs/>
              </w:rPr>
              <w:t>Có kế hoạch bảo dưỡng định kỳ trong thời gian bảo hành theo quy định của nhà sản xuất</w:t>
            </w:r>
          </w:p>
        </w:tc>
      </w:tr>
    </w:tbl>
    <w:p w14:paraId="6187BCB5" w14:textId="77777777" w:rsidR="007B6612" w:rsidRPr="00711073" w:rsidRDefault="007B6612" w:rsidP="00711073">
      <w:pPr>
        <w:rPr>
          <w:b/>
          <w:bCs/>
          <w:iCs/>
        </w:rPr>
      </w:pPr>
    </w:p>
    <w:p w14:paraId="4DC894A0" w14:textId="183A0008" w:rsidR="007B6612" w:rsidRPr="00711073" w:rsidRDefault="007B6612" w:rsidP="00711073">
      <w:pPr>
        <w:rPr>
          <w:iCs/>
        </w:rPr>
      </w:pPr>
      <w:r w:rsidRPr="00711073">
        <w:rPr>
          <w:iCs/>
        </w:rPr>
        <w:br w:type="page"/>
      </w:r>
    </w:p>
    <w:p w14:paraId="16494248" w14:textId="77777777" w:rsidR="007B6612" w:rsidRPr="00711073" w:rsidRDefault="007B6612" w:rsidP="00D645C5">
      <w:pPr>
        <w:rPr>
          <w:b/>
          <w:iCs/>
          <w:lang w:val="nl-NL"/>
        </w:rPr>
        <w:sectPr w:rsidR="007B6612" w:rsidRPr="00711073" w:rsidSect="00905CB7"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</w:p>
    <w:p w14:paraId="76E3267F" w14:textId="136C06C3" w:rsidR="007B6612" w:rsidRPr="00D645C5" w:rsidRDefault="007B6612" w:rsidP="00D645C5">
      <w:pPr>
        <w:rPr>
          <w:iCs/>
          <w:spacing w:val="-4"/>
          <w:lang w:val="es-ES"/>
        </w:rPr>
      </w:pPr>
    </w:p>
    <w:p w14:paraId="1A67C1AE" w14:textId="77777777" w:rsidR="007B6612" w:rsidRPr="00711073" w:rsidRDefault="007B6612" w:rsidP="00711073">
      <w:pPr>
        <w:rPr>
          <w:iCs/>
        </w:rPr>
      </w:pPr>
    </w:p>
    <w:sectPr w:rsidR="007B6612" w:rsidRPr="00711073" w:rsidSect="00905CB7">
      <w:pgSz w:w="15840" w:h="12240" w:orient="landscape"/>
      <w:pgMar w:top="170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6A930" w14:textId="77777777" w:rsidR="00905CB7" w:rsidRDefault="00905CB7" w:rsidP="00D645C5">
      <w:r>
        <w:separator/>
      </w:r>
    </w:p>
  </w:endnote>
  <w:endnote w:type="continuationSeparator" w:id="0">
    <w:p w14:paraId="4218FDFB" w14:textId="77777777" w:rsidR="00905CB7" w:rsidRDefault="00905CB7" w:rsidP="00D6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BC3CF7" w14:textId="77777777" w:rsidR="00905CB7" w:rsidRDefault="00905CB7" w:rsidP="00D645C5">
      <w:r>
        <w:separator/>
      </w:r>
    </w:p>
  </w:footnote>
  <w:footnote w:type="continuationSeparator" w:id="0">
    <w:p w14:paraId="1B3F4D92" w14:textId="77777777" w:rsidR="00905CB7" w:rsidRDefault="00905CB7" w:rsidP="00D64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0DB"/>
    <w:multiLevelType w:val="hybridMultilevel"/>
    <w:tmpl w:val="CC22DA48"/>
    <w:lvl w:ilvl="0" w:tplc="293890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224F3"/>
    <w:multiLevelType w:val="hybridMultilevel"/>
    <w:tmpl w:val="4DA0445E"/>
    <w:lvl w:ilvl="0" w:tplc="9630322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300855">
    <w:abstractNumId w:val="0"/>
  </w:num>
  <w:num w:numId="2" w16cid:durableId="1299801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211B"/>
    <w:rsid w:val="00003FCA"/>
    <w:rsid w:val="000C61BF"/>
    <w:rsid w:val="00136389"/>
    <w:rsid w:val="001721BA"/>
    <w:rsid w:val="00184C4C"/>
    <w:rsid w:val="001A6CD1"/>
    <w:rsid w:val="001C7AF6"/>
    <w:rsid w:val="00255762"/>
    <w:rsid w:val="002C1E40"/>
    <w:rsid w:val="002D3E0E"/>
    <w:rsid w:val="0031220C"/>
    <w:rsid w:val="00324717"/>
    <w:rsid w:val="003E108A"/>
    <w:rsid w:val="00422574"/>
    <w:rsid w:val="004A6DB0"/>
    <w:rsid w:val="004E6261"/>
    <w:rsid w:val="0054512C"/>
    <w:rsid w:val="00575E11"/>
    <w:rsid w:val="00605B7C"/>
    <w:rsid w:val="006236FC"/>
    <w:rsid w:val="00626A3D"/>
    <w:rsid w:val="006C32FA"/>
    <w:rsid w:val="00711073"/>
    <w:rsid w:val="007424B2"/>
    <w:rsid w:val="007B6612"/>
    <w:rsid w:val="007C4B36"/>
    <w:rsid w:val="007D718F"/>
    <w:rsid w:val="00813004"/>
    <w:rsid w:val="0082211B"/>
    <w:rsid w:val="00827404"/>
    <w:rsid w:val="0087500D"/>
    <w:rsid w:val="00881596"/>
    <w:rsid w:val="00883F29"/>
    <w:rsid w:val="008C5E44"/>
    <w:rsid w:val="008D7AEF"/>
    <w:rsid w:val="008E4288"/>
    <w:rsid w:val="00905CB7"/>
    <w:rsid w:val="00911B3C"/>
    <w:rsid w:val="009261E1"/>
    <w:rsid w:val="009552E9"/>
    <w:rsid w:val="00A4086F"/>
    <w:rsid w:val="00A542D4"/>
    <w:rsid w:val="00A67927"/>
    <w:rsid w:val="00AC274C"/>
    <w:rsid w:val="00BD1BBE"/>
    <w:rsid w:val="00C604CD"/>
    <w:rsid w:val="00CA2DA2"/>
    <w:rsid w:val="00CA784A"/>
    <w:rsid w:val="00D30C75"/>
    <w:rsid w:val="00D4784B"/>
    <w:rsid w:val="00D5410C"/>
    <w:rsid w:val="00D645C5"/>
    <w:rsid w:val="00D70F6E"/>
    <w:rsid w:val="00D84BC1"/>
    <w:rsid w:val="00DA338A"/>
    <w:rsid w:val="00DD6F6E"/>
    <w:rsid w:val="00DD7346"/>
    <w:rsid w:val="00E10730"/>
    <w:rsid w:val="00E87554"/>
    <w:rsid w:val="00E91676"/>
    <w:rsid w:val="00ED131E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4721A6"/>
  <w15:docId w15:val="{4A475BF0-B35F-4F5D-9634-F1B65A1A8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11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11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211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211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211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211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211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211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211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211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21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21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21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2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2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2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2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2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2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2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221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211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221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211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221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211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22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2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21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2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645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5C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645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45C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8</Pages>
  <Words>1954</Words>
  <Characters>11143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khactinh khactinh</dc:creator>
  <cp:keywords/>
  <dc:description/>
  <cp:lastModifiedBy>Tuyen Nguyen</cp:lastModifiedBy>
  <cp:revision>27</cp:revision>
  <cp:lastPrinted>2024-03-22T07:56:00Z</cp:lastPrinted>
  <dcterms:created xsi:type="dcterms:W3CDTF">2024-03-05T06:50:00Z</dcterms:created>
  <dcterms:modified xsi:type="dcterms:W3CDTF">2024-03-29T07:49:00Z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d2dce52a075a3c6de3ff8fc77e3a60117fb4e621b77ba4747f94ff070c30c368</vt:lpwstr>
  </property>
</Properties>
</file>